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64F" w:rsidRPr="0090364F" w:rsidRDefault="000E6EA2">
      <w:pPr>
        <w:jc w:val="center"/>
        <w:rPr>
          <w:rFonts w:ascii="Times New Roman" w:eastAsia="Times New Roman" w:hAnsi="Times New Roman" w:cs="Times New Roman"/>
          <w:b/>
          <w:color w:val="0070C0"/>
          <w:sz w:val="32"/>
        </w:rPr>
      </w:pPr>
      <w:r w:rsidRPr="0090364F">
        <w:rPr>
          <w:rFonts w:ascii="Times New Roman" w:eastAsia="Times New Roman" w:hAnsi="Times New Roman" w:cs="Times New Roman"/>
          <w:b/>
          <w:color w:val="0070C0"/>
          <w:sz w:val="32"/>
        </w:rPr>
        <w:t>SU POMPASI</w:t>
      </w:r>
      <w:r w:rsidR="004A6BAB" w:rsidRPr="0090364F">
        <w:rPr>
          <w:rFonts w:ascii="Times New Roman" w:eastAsia="Times New Roman" w:hAnsi="Times New Roman" w:cs="Times New Roman"/>
          <w:b/>
          <w:color w:val="0070C0"/>
          <w:sz w:val="32"/>
        </w:rPr>
        <w:t xml:space="preserve"> PROJESİ </w:t>
      </w:r>
    </w:p>
    <w:p w:rsidR="00D42400" w:rsidRPr="0090364F" w:rsidRDefault="0090364F" w:rsidP="0090364F">
      <w:pPr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  <w:r w:rsidRPr="0090364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 xml:space="preserve">1. </w:t>
      </w:r>
      <w:r w:rsidR="004A6BAB" w:rsidRPr="0090364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GELİR-GİDER ANALİZİ</w:t>
      </w:r>
    </w:p>
    <w:p w:rsidR="00D42400" w:rsidRPr="0090364F" w:rsidRDefault="004A6BAB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0364F">
        <w:rPr>
          <w:rFonts w:ascii="Times New Roman" w:eastAsia="Times New Roman" w:hAnsi="Times New Roman" w:cs="Times New Roman"/>
          <w:b/>
          <w:sz w:val="24"/>
          <w:szCs w:val="24"/>
        </w:rPr>
        <w:t>BİRİM ÜRÜN BRÜT GELİR TABLOSU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2"/>
        <w:gridCol w:w="1363"/>
        <w:gridCol w:w="3193"/>
        <w:gridCol w:w="1272"/>
      </w:tblGrid>
      <w:tr w:rsidR="00D42400" w:rsidRPr="0090364F" w:rsidTr="000E6EA2">
        <w:trPr>
          <w:trHeight w:val="1"/>
        </w:trPr>
        <w:tc>
          <w:tcPr>
            <w:tcW w:w="47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90364F" w:rsidRDefault="004A6B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364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GİDERLER (TL)</w:t>
            </w:r>
          </w:p>
        </w:tc>
        <w:tc>
          <w:tcPr>
            <w:tcW w:w="44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90364F" w:rsidRDefault="004A6B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364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GELİRLER (TL)</w:t>
            </w:r>
          </w:p>
        </w:tc>
      </w:tr>
      <w:tr w:rsidR="00D42400" w:rsidRPr="006A5630" w:rsidTr="000E6EA2">
        <w:trPr>
          <w:trHeight w:val="1"/>
        </w:trPr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657D" w:rsidRPr="006A5630" w:rsidRDefault="0002657D" w:rsidP="000E6EA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6A5630">
              <w:rPr>
                <w:rFonts w:ascii="Times New Roman" w:eastAsia="Times New Roman" w:hAnsi="Times New Roman" w:cs="Times New Roman"/>
                <w:bCs/>
                <w:sz w:val="24"/>
              </w:rPr>
              <w:t xml:space="preserve">Su </w:t>
            </w:r>
            <w:r w:rsidR="000E6EA2" w:rsidRPr="006A5630">
              <w:rPr>
                <w:rFonts w:ascii="Times New Roman" w:eastAsia="Times New Roman" w:hAnsi="Times New Roman" w:cs="Times New Roman"/>
                <w:bCs/>
                <w:sz w:val="24"/>
              </w:rPr>
              <w:t>yön.</w:t>
            </w:r>
            <w:r w:rsidRPr="006A5630">
              <w:rPr>
                <w:rFonts w:ascii="Times New Roman" w:eastAsia="Times New Roman" w:hAnsi="Times New Roman" w:cs="Times New Roman"/>
                <w:bCs/>
                <w:sz w:val="24"/>
              </w:rPr>
              <w:t xml:space="preserve"> haznesi-süzgeç,</w:t>
            </w:r>
          </w:p>
          <w:p w:rsidR="0002657D" w:rsidRPr="006A5630" w:rsidRDefault="0002657D" w:rsidP="000E6EA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6A5630">
              <w:rPr>
                <w:rFonts w:ascii="Times New Roman" w:eastAsia="Times New Roman" w:hAnsi="Times New Roman" w:cs="Times New Roman"/>
                <w:bCs/>
                <w:sz w:val="24"/>
              </w:rPr>
              <w:t>Giriş borusu,</w:t>
            </w:r>
          </w:p>
          <w:p w:rsidR="0002657D" w:rsidRPr="006A5630" w:rsidRDefault="0002657D" w:rsidP="000E6EA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6A5630">
              <w:rPr>
                <w:rFonts w:ascii="Times New Roman" w:eastAsia="Times New Roman" w:hAnsi="Times New Roman" w:cs="Times New Roman"/>
                <w:bCs/>
                <w:sz w:val="24"/>
              </w:rPr>
              <w:t>Giriş rekoru,</w:t>
            </w:r>
          </w:p>
          <w:p w:rsidR="0002657D" w:rsidRPr="006A5630" w:rsidRDefault="0002657D" w:rsidP="000E6EA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6A5630">
              <w:rPr>
                <w:rFonts w:ascii="Times New Roman" w:eastAsia="Times New Roman" w:hAnsi="Times New Roman" w:cs="Times New Roman"/>
                <w:bCs/>
                <w:sz w:val="24"/>
              </w:rPr>
              <w:t>Su haznesi,</w:t>
            </w:r>
          </w:p>
          <w:p w:rsidR="0002657D" w:rsidRPr="006A5630" w:rsidRDefault="0002657D" w:rsidP="000E6EA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6A5630">
              <w:rPr>
                <w:rFonts w:ascii="Times New Roman" w:eastAsia="Times New Roman" w:hAnsi="Times New Roman" w:cs="Times New Roman"/>
                <w:bCs/>
                <w:sz w:val="24"/>
              </w:rPr>
              <w:t>Rampa,</w:t>
            </w:r>
          </w:p>
          <w:p w:rsidR="0002657D" w:rsidRPr="006A5630" w:rsidRDefault="0002657D" w:rsidP="000E6EA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6A5630">
              <w:rPr>
                <w:rFonts w:ascii="Times New Roman" w:eastAsia="Times New Roman" w:hAnsi="Times New Roman" w:cs="Times New Roman"/>
                <w:bCs/>
                <w:sz w:val="24"/>
              </w:rPr>
              <w:t>Ön kapak,</w:t>
            </w:r>
          </w:p>
          <w:p w:rsidR="0002657D" w:rsidRPr="006A5630" w:rsidRDefault="0002657D" w:rsidP="000E6EA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6A5630">
              <w:rPr>
                <w:rFonts w:ascii="Times New Roman" w:eastAsia="Times New Roman" w:hAnsi="Times New Roman" w:cs="Times New Roman"/>
                <w:bCs/>
                <w:sz w:val="24"/>
              </w:rPr>
              <w:t>Şok cihazı,</w:t>
            </w:r>
          </w:p>
          <w:p w:rsidR="0002657D" w:rsidRPr="006A5630" w:rsidRDefault="0002657D" w:rsidP="000E6EA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6A5630">
              <w:rPr>
                <w:rFonts w:ascii="Times New Roman" w:eastAsia="Times New Roman" w:hAnsi="Times New Roman" w:cs="Times New Roman"/>
                <w:bCs/>
                <w:sz w:val="24"/>
              </w:rPr>
              <w:t>İç çalpara,</w:t>
            </w:r>
          </w:p>
          <w:p w:rsidR="0002657D" w:rsidRPr="006A5630" w:rsidRDefault="0002657D" w:rsidP="000E6EA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6A5630">
              <w:rPr>
                <w:rFonts w:ascii="Times New Roman" w:eastAsia="Times New Roman" w:hAnsi="Times New Roman" w:cs="Times New Roman"/>
                <w:bCs/>
                <w:sz w:val="24"/>
              </w:rPr>
              <w:t>Kazan,</w:t>
            </w:r>
          </w:p>
          <w:p w:rsidR="0002657D" w:rsidRPr="006A5630" w:rsidRDefault="0002657D" w:rsidP="000E6EA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6A5630">
              <w:rPr>
                <w:rFonts w:ascii="Times New Roman" w:eastAsia="Times New Roman" w:hAnsi="Times New Roman" w:cs="Times New Roman"/>
                <w:bCs/>
                <w:sz w:val="24"/>
              </w:rPr>
              <w:t>Çıkış borusu,</w:t>
            </w:r>
          </w:p>
          <w:p w:rsidR="0002657D" w:rsidRPr="006A5630" w:rsidRDefault="0002657D" w:rsidP="000E6EA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6A5630">
              <w:rPr>
                <w:rFonts w:ascii="Times New Roman" w:eastAsia="Times New Roman" w:hAnsi="Times New Roman" w:cs="Times New Roman"/>
                <w:bCs/>
                <w:sz w:val="24"/>
              </w:rPr>
              <w:t>Ayarlanabilir vana,</w:t>
            </w:r>
          </w:p>
          <w:p w:rsidR="0002657D" w:rsidRPr="006A5630" w:rsidRDefault="0002657D" w:rsidP="000E6EA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6A5630">
              <w:rPr>
                <w:rFonts w:ascii="Times New Roman" w:eastAsia="Times New Roman" w:hAnsi="Times New Roman" w:cs="Times New Roman"/>
                <w:bCs/>
                <w:sz w:val="24"/>
              </w:rPr>
              <w:t>Manometre,</w:t>
            </w:r>
          </w:p>
          <w:p w:rsidR="0002657D" w:rsidRPr="006A5630" w:rsidRDefault="0002657D" w:rsidP="000E6EA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6A5630">
              <w:rPr>
                <w:rFonts w:ascii="Times New Roman" w:eastAsia="Times New Roman" w:hAnsi="Times New Roman" w:cs="Times New Roman"/>
                <w:bCs/>
                <w:sz w:val="24"/>
              </w:rPr>
              <w:t>Taşıma kulpu,</w:t>
            </w:r>
          </w:p>
          <w:p w:rsidR="0002657D" w:rsidRPr="006A5630" w:rsidRDefault="0002657D" w:rsidP="000E6EA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 w:rsidRPr="006A5630">
              <w:rPr>
                <w:rFonts w:ascii="Times New Roman" w:eastAsia="Times New Roman" w:hAnsi="Times New Roman" w:cs="Times New Roman"/>
                <w:bCs/>
                <w:sz w:val="24"/>
              </w:rPr>
              <w:t>Sabitleme ayakları.</w:t>
            </w:r>
          </w:p>
          <w:p w:rsidR="00D42400" w:rsidRPr="006A5630" w:rsidRDefault="00D42400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D42400" w:rsidRPr="006A5630" w:rsidRDefault="004A6BAB" w:rsidP="000E6E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4"/>
              </w:rPr>
              <w:t>2</w:t>
            </w:r>
            <w:r w:rsidR="000E6EA2" w:rsidRPr="006A5630">
              <w:rPr>
                <w:rFonts w:ascii="Times New Roman" w:eastAsia="Times New Roman" w:hAnsi="Times New Roman" w:cs="Times New Roman"/>
                <w:sz w:val="24"/>
              </w:rPr>
              <w:t>.00</w:t>
            </w:r>
            <w:r w:rsidRPr="006A5630">
              <w:rPr>
                <w:rFonts w:ascii="Times New Roman" w:eastAsia="Times New Roman" w:hAnsi="Times New Roman" w:cs="Times New Roman"/>
                <w:sz w:val="24"/>
              </w:rPr>
              <w:t>0,00</w:t>
            </w:r>
          </w:p>
        </w:tc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</w:tr>
      <w:tr w:rsidR="00D42400" w:rsidRPr="006A5630" w:rsidTr="000E6EA2">
        <w:trPr>
          <w:trHeight w:val="1"/>
        </w:trPr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sz w:val="24"/>
              </w:rPr>
              <w:t>Birim Başına Toplam Maliyet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0E6EA2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sz w:val="24"/>
              </w:rPr>
              <w:t>2.000</w:t>
            </w:r>
            <w:r w:rsidR="004A6BAB" w:rsidRPr="006A5630">
              <w:rPr>
                <w:rFonts w:ascii="Times New Roman" w:eastAsia="Times New Roman" w:hAnsi="Times New Roman" w:cs="Times New Roman"/>
                <w:b/>
                <w:sz w:val="24"/>
              </w:rPr>
              <w:t>,00</w:t>
            </w:r>
          </w:p>
        </w:tc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</w:tr>
      <w:tr w:rsidR="00D42400" w:rsidRPr="006A5630" w:rsidTr="000E6EA2">
        <w:trPr>
          <w:trHeight w:val="1"/>
        </w:trPr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4"/>
              </w:rPr>
              <w:t>Birim Satış Fiyatı</w:t>
            </w:r>
            <w:r w:rsidR="00865C0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865C00" w:rsidRPr="00865C00">
              <w:rPr>
                <w:rFonts w:ascii="Times New Roman" w:eastAsia="Times New Roman" w:hAnsi="Times New Roman" w:cs="Times New Roman"/>
                <w:sz w:val="20"/>
                <w:szCs w:val="20"/>
              </w:rPr>
              <w:t>(KDV Hariç)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0E6EA2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4"/>
              </w:rPr>
              <w:t>20.000,00</w:t>
            </w:r>
          </w:p>
        </w:tc>
      </w:tr>
      <w:tr w:rsidR="00D42400" w:rsidRPr="006A5630" w:rsidTr="000E6EA2">
        <w:trPr>
          <w:trHeight w:val="1"/>
        </w:trPr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4"/>
              </w:rPr>
              <w:t>KDV (%18)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0E6EA2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4"/>
              </w:rPr>
              <w:t>3.600,00</w:t>
            </w:r>
          </w:p>
        </w:tc>
      </w:tr>
      <w:tr w:rsidR="00D42400" w:rsidRPr="006A5630" w:rsidTr="000E6EA2">
        <w:trPr>
          <w:trHeight w:val="1"/>
        </w:trPr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sz w:val="24"/>
              </w:rPr>
              <w:t>Birim Başına Toplam Gelir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0E6EA2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sz w:val="24"/>
              </w:rPr>
              <w:t>23.600,00</w:t>
            </w:r>
          </w:p>
        </w:tc>
      </w:tr>
      <w:tr w:rsidR="00D42400" w:rsidRPr="006A5630" w:rsidTr="000E6EA2">
        <w:trPr>
          <w:trHeight w:val="1"/>
        </w:trPr>
        <w:tc>
          <w:tcPr>
            <w:tcW w:w="47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color w:val="FF0000"/>
                <w:sz w:val="24"/>
              </w:rPr>
              <w:t>Birim Ürün Brüt Gelir</w:t>
            </w:r>
          </w:p>
        </w:tc>
        <w:tc>
          <w:tcPr>
            <w:tcW w:w="44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0E6EA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color w:val="FF0000"/>
                <w:sz w:val="24"/>
              </w:rPr>
              <w:t>21.600</w:t>
            </w:r>
            <w:r w:rsidR="007D3743" w:rsidRPr="006A5630">
              <w:rPr>
                <w:rFonts w:ascii="Times New Roman" w:eastAsia="Times New Roman" w:hAnsi="Times New Roman" w:cs="Times New Roman"/>
                <w:b/>
                <w:color w:val="FF0000"/>
                <w:sz w:val="24"/>
              </w:rPr>
              <w:t>,00</w:t>
            </w:r>
            <w:r w:rsidR="004A6BAB" w:rsidRPr="006A5630">
              <w:rPr>
                <w:rFonts w:ascii="Times New Roman" w:eastAsia="Times New Roman" w:hAnsi="Times New Roman" w:cs="Times New Roman"/>
                <w:b/>
                <w:color w:val="FF0000"/>
                <w:sz w:val="24"/>
              </w:rPr>
              <w:t xml:space="preserve"> TL.</w:t>
            </w:r>
          </w:p>
        </w:tc>
      </w:tr>
    </w:tbl>
    <w:p w:rsidR="00D42400" w:rsidRPr="006A5630" w:rsidRDefault="000E6EA2">
      <w:pPr>
        <w:jc w:val="both"/>
        <w:rPr>
          <w:rFonts w:ascii="Times New Roman" w:eastAsia="Times New Roman" w:hAnsi="Times New Roman" w:cs="Times New Roman"/>
          <w:sz w:val="20"/>
        </w:rPr>
      </w:pPr>
      <w:r w:rsidRPr="006A5630">
        <w:rPr>
          <w:rFonts w:ascii="Times New Roman" w:eastAsia="Times New Roman" w:hAnsi="Times New Roman" w:cs="Times New Roman"/>
          <w:sz w:val="20"/>
        </w:rPr>
        <w:t>Buluş konusu cihaz fikri mülkiyet hakları ile korunduğundan ve piyasada rakip bir ürün bulunmadığından dolayı, rekabet ortamı oluşmamaktadır. Dolayısıyla; ürüne ait “Birim Satış Fiyatı Esnekliği” sonsuzdur. Ürünün fiyatı; maliyet giderleri saklı kalmak kaydıyla, talebe göre artırılabiliri.</w:t>
      </w:r>
      <w:r w:rsidR="004A6BAB" w:rsidRPr="006A5630">
        <w:rPr>
          <w:rFonts w:ascii="Times New Roman" w:eastAsia="Times New Roman" w:hAnsi="Times New Roman" w:cs="Times New Roman"/>
          <w:sz w:val="20"/>
        </w:rPr>
        <w:t xml:space="preserve"> </w:t>
      </w:r>
      <w:r w:rsidRPr="006A5630">
        <w:rPr>
          <w:rFonts w:ascii="Times New Roman" w:eastAsia="Times New Roman" w:hAnsi="Times New Roman" w:cs="Times New Roman"/>
          <w:sz w:val="20"/>
        </w:rPr>
        <w:t>Ürünün kullanımının yaygınlaşması, ürüne ait ait farkındalığın artması, satış oranlarını artıracaktır.</w:t>
      </w:r>
    </w:p>
    <w:p w:rsidR="00D42400" w:rsidRPr="0090364F" w:rsidRDefault="004A6BAB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0364F">
        <w:rPr>
          <w:rFonts w:ascii="Times New Roman" w:eastAsia="Times New Roman" w:hAnsi="Times New Roman" w:cs="Times New Roman"/>
          <w:b/>
          <w:sz w:val="24"/>
          <w:szCs w:val="24"/>
        </w:rPr>
        <w:t>YILLIK GELİR/GİDER TABLOSU  (</w:t>
      </w:r>
      <w:r w:rsidRPr="0090364F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 xml:space="preserve">1000 Ad. x </w:t>
      </w:r>
      <w:r w:rsidR="000E6EA2" w:rsidRPr="0090364F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1 Yıl</w:t>
      </w:r>
      <w:r w:rsidRPr="0090364F">
        <w:rPr>
          <w:rFonts w:ascii="Times New Roman" w:eastAsia="Times New Roman" w:hAnsi="Times New Roman" w:cs="Times New Roman"/>
          <w:b/>
          <w:sz w:val="24"/>
          <w:szCs w:val="24"/>
        </w:rPr>
        <w:t>)</w:t>
      </w:r>
    </w:p>
    <w:tbl>
      <w:tblPr>
        <w:tblW w:w="0" w:type="auto"/>
        <w:tblInd w:w="9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696"/>
        <w:gridCol w:w="1276"/>
        <w:gridCol w:w="2693"/>
        <w:gridCol w:w="1525"/>
      </w:tblGrid>
      <w:tr w:rsidR="00D42400" w:rsidRPr="0090364F" w:rsidTr="002213EE">
        <w:trPr>
          <w:trHeight w:val="1"/>
        </w:trPr>
        <w:tc>
          <w:tcPr>
            <w:tcW w:w="49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90364F" w:rsidRDefault="004A6B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364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GİDERLER (TL)</w:t>
            </w:r>
          </w:p>
        </w:tc>
        <w:tc>
          <w:tcPr>
            <w:tcW w:w="4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90364F" w:rsidRDefault="004A6B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364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GELİRLER (TL)</w:t>
            </w:r>
          </w:p>
        </w:tc>
      </w:tr>
      <w:tr w:rsidR="00D42400" w:rsidRPr="006A5630" w:rsidTr="007D3743">
        <w:trPr>
          <w:trHeight w:val="1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 xml:space="preserve">Toplam Maliyet (12 Ay x 1.000 Adet)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0E6EA2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2.000</w:t>
            </w:r>
            <w:r w:rsidR="004A6BAB" w:rsidRPr="006A5630">
              <w:rPr>
                <w:rFonts w:ascii="Times New Roman" w:eastAsia="Times New Roman" w:hAnsi="Times New Roman" w:cs="Times New Roman"/>
                <w:sz w:val="20"/>
              </w:rPr>
              <w:t>.000,00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</w:tr>
      <w:tr w:rsidR="00D42400" w:rsidRPr="006A5630" w:rsidTr="007D3743">
        <w:trPr>
          <w:trHeight w:val="1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İşletme Kurulum (Resmi)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5.000,00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</w:tr>
      <w:tr w:rsidR="00D42400" w:rsidRPr="006A5630" w:rsidTr="007D3743">
        <w:trPr>
          <w:trHeight w:val="1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İşyeri Kirası (12 ay x 3.000,00 TL.)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36.000,00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</w:tr>
      <w:tr w:rsidR="00D42400" w:rsidRPr="006A5630" w:rsidTr="007D3743">
        <w:trPr>
          <w:trHeight w:val="1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İşyeri Stopaj (4 Adet x 3.000,00 TL.)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12.000,00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</w:tr>
      <w:tr w:rsidR="00D42400" w:rsidRPr="006A5630" w:rsidTr="007D3743">
        <w:trPr>
          <w:trHeight w:val="1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Reklam, Satış Pazarlama Maliyetleri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20.000,00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</w:tr>
      <w:tr w:rsidR="00D42400" w:rsidRPr="006A5630" w:rsidTr="007D3743">
        <w:trPr>
          <w:trHeight w:val="1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Stoklar Maliyeti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0,00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</w:tr>
      <w:tr w:rsidR="00D42400" w:rsidRPr="006A5630" w:rsidTr="007D3743">
        <w:trPr>
          <w:trHeight w:val="1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Gen. Yön. Giderleri (12 ay x 2.000,00</w:t>
            </w:r>
            <w:r w:rsidR="002213EE" w:rsidRPr="006A5630">
              <w:rPr>
                <w:rFonts w:ascii="Times New Roman" w:eastAsia="Times New Roman" w:hAnsi="Times New Roman" w:cs="Times New Roman"/>
                <w:sz w:val="20"/>
              </w:rPr>
              <w:t xml:space="preserve"> TL.</w:t>
            </w:r>
            <w:r w:rsidRPr="006A5630">
              <w:rPr>
                <w:rFonts w:ascii="Times New Roman" w:eastAsia="Times New Roman" w:hAnsi="Times New Roman" w:cs="Times New Roman"/>
                <w:sz w:val="20"/>
              </w:rPr>
              <w:t>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24.000,00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</w:tr>
      <w:tr w:rsidR="00D42400" w:rsidRPr="006A5630" w:rsidTr="007D3743">
        <w:trPr>
          <w:trHeight w:val="1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İşçilik Maliyeti (12 ay x 10 İşçi)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180.000,00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</w:tr>
      <w:tr w:rsidR="002213EE" w:rsidRPr="006A5630" w:rsidTr="007D3743">
        <w:trPr>
          <w:trHeight w:val="1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13EE" w:rsidRPr="006A5630" w:rsidRDefault="002213E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Lojistik Maliyetleri (1000 Ad.x200 TL)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13EE" w:rsidRPr="006A5630" w:rsidRDefault="002213E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200.000,00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13EE" w:rsidRPr="006A5630" w:rsidRDefault="002213E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213EE" w:rsidRPr="006A5630" w:rsidRDefault="002213EE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</w:tr>
      <w:tr w:rsidR="00D42400" w:rsidRPr="006A5630" w:rsidTr="007D3743">
        <w:trPr>
          <w:trHeight w:val="1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Görünmeyen Giderler (%5)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75.250,00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</w:tr>
      <w:tr w:rsidR="00D42400" w:rsidRPr="006A5630" w:rsidTr="007D3743">
        <w:trPr>
          <w:trHeight w:val="1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sz w:val="20"/>
              </w:rPr>
              <w:t>Yıllık Maliyetler Toplamı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2213EE" w:rsidP="002213EE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sz w:val="20"/>
              </w:rPr>
              <w:t>2.600.850</w:t>
            </w:r>
            <w:r w:rsidR="004A6BAB" w:rsidRPr="006A5630">
              <w:rPr>
                <w:rFonts w:ascii="Times New Roman" w:eastAsia="Times New Roman" w:hAnsi="Times New Roman" w:cs="Times New Roman"/>
                <w:b/>
                <w:sz w:val="20"/>
              </w:rPr>
              <w:t>,00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</w:tr>
      <w:tr w:rsidR="00D42400" w:rsidRPr="006A5630" w:rsidTr="007D3743">
        <w:trPr>
          <w:trHeight w:val="1"/>
        </w:trPr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D42400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0E6EA2" w:rsidP="000E6EA2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Brüt Gelir (1 Yıl</w:t>
            </w:r>
            <w:r w:rsidR="002213EE" w:rsidRPr="006A5630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 xml:space="preserve"> </w:t>
            </w:r>
            <w:r w:rsidR="004A6BAB" w:rsidRPr="006A5630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x 1.000 Adet)</w:t>
            </w:r>
          </w:p>
        </w:tc>
        <w:tc>
          <w:tcPr>
            <w:tcW w:w="1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7D3743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sz w:val="20"/>
              </w:rPr>
              <w:t>23.600</w:t>
            </w:r>
            <w:r w:rsidR="004A6BAB" w:rsidRPr="006A5630">
              <w:rPr>
                <w:rFonts w:ascii="Times New Roman" w:eastAsia="Times New Roman" w:hAnsi="Times New Roman" w:cs="Times New Roman"/>
                <w:b/>
                <w:sz w:val="20"/>
              </w:rPr>
              <w:t>.000,00</w:t>
            </w:r>
          </w:p>
        </w:tc>
      </w:tr>
      <w:tr w:rsidR="00D42400" w:rsidRPr="006A5630" w:rsidTr="002213EE">
        <w:trPr>
          <w:trHeight w:val="1"/>
        </w:trPr>
        <w:tc>
          <w:tcPr>
            <w:tcW w:w="49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ind w:left="720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color w:val="FF0000"/>
              </w:rPr>
              <w:t>1.Yıl Toplam Brüt Gelir</w:t>
            </w:r>
          </w:p>
        </w:tc>
        <w:tc>
          <w:tcPr>
            <w:tcW w:w="4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7D3743" w:rsidP="007D3743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color w:val="FF0000"/>
              </w:rPr>
              <w:t>20</w:t>
            </w:r>
            <w:r w:rsidR="004A6BAB" w:rsidRPr="006A5630">
              <w:rPr>
                <w:rFonts w:ascii="Times New Roman" w:eastAsia="Times New Roman" w:hAnsi="Times New Roman" w:cs="Times New Roman"/>
                <w:b/>
                <w:color w:val="FF0000"/>
              </w:rPr>
              <w:t>.</w:t>
            </w:r>
            <w:r w:rsidRPr="006A5630">
              <w:rPr>
                <w:rFonts w:ascii="Times New Roman" w:eastAsia="Times New Roman" w:hAnsi="Times New Roman" w:cs="Times New Roman"/>
                <w:b/>
                <w:color w:val="FF0000"/>
              </w:rPr>
              <w:t>999.1</w:t>
            </w:r>
            <w:r w:rsidR="004A6BAB" w:rsidRPr="006A5630">
              <w:rPr>
                <w:rFonts w:ascii="Times New Roman" w:eastAsia="Times New Roman" w:hAnsi="Times New Roman" w:cs="Times New Roman"/>
                <w:b/>
                <w:color w:val="FF0000"/>
              </w:rPr>
              <w:t>50,00</w:t>
            </w:r>
          </w:p>
        </w:tc>
      </w:tr>
      <w:tr w:rsidR="00D42400" w:rsidRPr="006A5630" w:rsidTr="002213EE">
        <w:trPr>
          <w:trHeight w:val="1"/>
        </w:trPr>
        <w:tc>
          <w:tcPr>
            <w:tcW w:w="49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ind w:left="720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color w:val="FF0000"/>
              </w:rPr>
              <w:t>Kurumlar Vergisi (%20)</w:t>
            </w:r>
          </w:p>
        </w:tc>
        <w:tc>
          <w:tcPr>
            <w:tcW w:w="4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7D3743" w:rsidP="007D3743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color w:val="FF0000"/>
              </w:rPr>
              <w:t>4</w:t>
            </w:r>
            <w:r w:rsidR="004A6BAB" w:rsidRPr="006A5630">
              <w:rPr>
                <w:rFonts w:ascii="Times New Roman" w:eastAsia="Times New Roman" w:hAnsi="Times New Roman" w:cs="Times New Roman"/>
                <w:b/>
                <w:color w:val="FF0000"/>
              </w:rPr>
              <w:t>.</w:t>
            </w:r>
            <w:r w:rsidRPr="006A5630">
              <w:rPr>
                <w:rFonts w:ascii="Times New Roman" w:eastAsia="Times New Roman" w:hAnsi="Times New Roman" w:cs="Times New Roman"/>
                <w:b/>
                <w:color w:val="FF0000"/>
              </w:rPr>
              <w:t>199.830</w:t>
            </w:r>
            <w:r w:rsidR="004A6BAB" w:rsidRPr="006A5630">
              <w:rPr>
                <w:rFonts w:ascii="Times New Roman" w:eastAsia="Times New Roman" w:hAnsi="Times New Roman" w:cs="Times New Roman"/>
                <w:b/>
                <w:color w:val="FF0000"/>
              </w:rPr>
              <w:t xml:space="preserve">,00 </w:t>
            </w:r>
          </w:p>
        </w:tc>
      </w:tr>
      <w:tr w:rsidR="00D42400" w:rsidRPr="006A5630" w:rsidTr="002213EE">
        <w:trPr>
          <w:trHeight w:val="1"/>
        </w:trPr>
        <w:tc>
          <w:tcPr>
            <w:tcW w:w="49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ind w:left="720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color w:val="FF0000"/>
              </w:rPr>
              <w:t xml:space="preserve">1.Yıl Toplam Net Gelir </w:t>
            </w:r>
          </w:p>
        </w:tc>
        <w:tc>
          <w:tcPr>
            <w:tcW w:w="4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7D3743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color w:val="FF0000"/>
              </w:rPr>
              <w:t>16.799.32</w:t>
            </w:r>
            <w:r w:rsidR="004A6BAB" w:rsidRPr="006A5630">
              <w:rPr>
                <w:rFonts w:ascii="Times New Roman" w:eastAsia="Times New Roman" w:hAnsi="Times New Roman" w:cs="Times New Roman"/>
                <w:b/>
                <w:color w:val="FF0000"/>
              </w:rPr>
              <w:t>0,00</w:t>
            </w:r>
          </w:p>
        </w:tc>
      </w:tr>
    </w:tbl>
    <w:p w:rsidR="00B35928" w:rsidRPr="006A5630" w:rsidRDefault="00B35928">
      <w:pPr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90364F" w:rsidRDefault="0090364F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42400" w:rsidRPr="0090364F" w:rsidRDefault="004A6BAB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0364F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YATIRIMIN GERİ DÖNÜŞ SÜRESİ</w:t>
      </w:r>
    </w:p>
    <w:p w:rsidR="0002657D" w:rsidRPr="006A5630" w:rsidRDefault="0002657D">
      <w:pPr>
        <w:jc w:val="center"/>
        <w:rPr>
          <w:rFonts w:ascii="Times New Roman" w:eastAsia="Times New Roman" w:hAnsi="Times New Roman" w:cs="Times New Roman"/>
          <w:b/>
          <w:sz w:val="28"/>
        </w:rPr>
      </w:pPr>
      <w:r w:rsidRPr="006A5630">
        <w:rPr>
          <w:rFonts w:ascii="Times New Roman" w:eastAsia="Times New Roman" w:hAnsi="Times New Roman" w:cs="Times New Roman"/>
          <w:b/>
          <w:sz w:val="28"/>
        </w:rPr>
        <w:t>(</w:t>
      </w:r>
      <w:r w:rsidRPr="006A5630">
        <w:rPr>
          <w:rFonts w:ascii="Times New Roman" w:eastAsia="Times New Roman" w:hAnsi="Times New Roman" w:cs="Times New Roman"/>
          <w:b/>
          <w:color w:val="FF0000"/>
          <w:sz w:val="28"/>
        </w:rPr>
        <w:t>2 Adet Ürün Satışı İçin Hesaplanmıştır.)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24"/>
        <w:gridCol w:w="1222"/>
        <w:gridCol w:w="3345"/>
        <w:gridCol w:w="1299"/>
      </w:tblGrid>
      <w:tr w:rsidR="00D42400" w:rsidRPr="0090364F" w:rsidTr="0002657D">
        <w:trPr>
          <w:trHeight w:val="1"/>
        </w:trPr>
        <w:tc>
          <w:tcPr>
            <w:tcW w:w="4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90364F" w:rsidRDefault="0002657D" w:rsidP="000265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364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GİDERLER</w:t>
            </w:r>
            <w:r w:rsidR="004A6BAB" w:rsidRPr="0090364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(TL)</w:t>
            </w:r>
          </w:p>
        </w:tc>
        <w:tc>
          <w:tcPr>
            <w:tcW w:w="46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90364F" w:rsidRDefault="0002657D" w:rsidP="000265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364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BİRİM ÜRÜN BRÜT GELİRİ</w:t>
            </w:r>
            <w:r w:rsidR="004A6BAB" w:rsidRPr="0090364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(TL)</w:t>
            </w:r>
          </w:p>
        </w:tc>
      </w:tr>
      <w:tr w:rsidR="00D42400" w:rsidRPr="006A5630" w:rsidTr="0002657D">
        <w:trPr>
          <w:trHeight w:val="1"/>
        </w:trPr>
        <w:tc>
          <w:tcPr>
            <w:tcW w:w="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İşletme Kurulum (Resmi)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5.000,00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4A6BAB" w:rsidP="0002657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  <w:r w:rsidR="0002657D" w:rsidRPr="006A5630">
              <w:rPr>
                <w:rFonts w:ascii="Times New Roman" w:eastAsia="Times New Roman" w:hAnsi="Times New Roman" w:cs="Times New Roman"/>
                <w:b/>
                <w:sz w:val="20"/>
              </w:rPr>
              <w:t>Satış Geliri (2 Ad.x 21.600,00 TL.)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D42400" w:rsidRPr="006A5630" w:rsidRDefault="0002657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sz w:val="20"/>
              </w:rPr>
              <w:t>43.2</w:t>
            </w:r>
            <w:r w:rsidR="004A6BAB" w:rsidRPr="006A5630">
              <w:rPr>
                <w:rFonts w:ascii="Times New Roman" w:eastAsia="Times New Roman" w:hAnsi="Times New Roman" w:cs="Times New Roman"/>
                <w:b/>
                <w:sz w:val="20"/>
              </w:rPr>
              <w:t>00,00</w:t>
            </w:r>
          </w:p>
        </w:tc>
      </w:tr>
      <w:tr w:rsidR="007D3743" w:rsidRPr="006A5630" w:rsidTr="0002657D">
        <w:trPr>
          <w:trHeight w:val="1"/>
        </w:trPr>
        <w:tc>
          <w:tcPr>
            <w:tcW w:w="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D3743" w:rsidRPr="006A5630" w:rsidRDefault="007D3743" w:rsidP="0002657D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İşyeri Kirası (1 ay x 3.000,00 TL.)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D3743" w:rsidRPr="006A5630" w:rsidRDefault="007D3743" w:rsidP="0002657D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3.000,00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D3743" w:rsidRPr="006A5630" w:rsidRDefault="007D374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D3743" w:rsidRPr="006A5630" w:rsidRDefault="007D3743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D3743" w:rsidRPr="006A5630" w:rsidTr="0002657D">
        <w:trPr>
          <w:trHeight w:val="1"/>
        </w:trPr>
        <w:tc>
          <w:tcPr>
            <w:tcW w:w="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D3743" w:rsidRPr="006A5630" w:rsidRDefault="007D3743" w:rsidP="0002657D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İşyeri Stopaj (3 ay/3.000 TL.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D3743" w:rsidRPr="006A5630" w:rsidRDefault="007D3743" w:rsidP="0002657D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1.000</w:t>
            </w:r>
            <w:r w:rsidR="0002657D" w:rsidRPr="006A5630">
              <w:rPr>
                <w:rFonts w:ascii="Times New Roman" w:eastAsia="Times New Roman" w:hAnsi="Times New Roman" w:cs="Times New Roman"/>
                <w:sz w:val="20"/>
              </w:rPr>
              <w:t>,00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D3743" w:rsidRPr="006A5630" w:rsidRDefault="007D3743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D3743" w:rsidRPr="006A5630" w:rsidRDefault="007D3743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7D3743" w:rsidRPr="006A5630" w:rsidTr="0002657D">
        <w:trPr>
          <w:trHeight w:val="1"/>
        </w:trPr>
        <w:tc>
          <w:tcPr>
            <w:tcW w:w="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D3743" w:rsidRPr="006A5630" w:rsidRDefault="007D3743" w:rsidP="0002657D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Reklam, Satış Pazarlama Maliyetleri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D3743" w:rsidRPr="006A5630" w:rsidRDefault="007D3743" w:rsidP="0002657D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2.000,00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D3743" w:rsidRPr="006A5630" w:rsidRDefault="007D37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D3743" w:rsidRPr="006A5630" w:rsidRDefault="007D3743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</w:tr>
      <w:tr w:rsidR="0002657D" w:rsidRPr="006A5630" w:rsidTr="0002657D">
        <w:trPr>
          <w:trHeight w:val="1"/>
        </w:trPr>
        <w:tc>
          <w:tcPr>
            <w:tcW w:w="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657D" w:rsidRPr="006A5630" w:rsidRDefault="0002657D" w:rsidP="000265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Lojistik Maliyeti (1 Ad. Kamyon)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657D" w:rsidRPr="006A5630" w:rsidRDefault="0002657D" w:rsidP="000265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25.000,00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657D" w:rsidRPr="006A5630" w:rsidRDefault="000265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657D" w:rsidRPr="006A5630" w:rsidRDefault="0002657D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</w:tr>
      <w:tr w:rsidR="0002657D" w:rsidRPr="006A5630" w:rsidTr="0002657D">
        <w:trPr>
          <w:trHeight w:val="1"/>
        </w:trPr>
        <w:tc>
          <w:tcPr>
            <w:tcW w:w="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657D" w:rsidRPr="006A5630" w:rsidRDefault="0002657D" w:rsidP="000265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Lojistik Maliyeti (Yakıt)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657D" w:rsidRPr="006A5630" w:rsidRDefault="0002657D" w:rsidP="000265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200,00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657D" w:rsidRPr="006A5630" w:rsidRDefault="000265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657D" w:rsidRPr="006A5630" w:rsidRDefault="0002657D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</w:tr>
      <w:tr w:rsidR="0002657D" w:rsidRPr="006A5630" w:rsidTr="0002657D">
        <w:trPr>
          <w:trHeight w:val="1"/>
        </w:trPr>
        <w:tc>
          <w:tcPr>
            <w:tcW w:w="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657D" w:rsidRPr="006A5630" w:rsidRDefault="0002657D" w:rsidP="000265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Değişken Giderler (İşçilik)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657D" w:rsidRPr="006A5630" w:rsidRDefault="0002657D" w:rsidP="0002657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2.000,00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657D" w:rsidRPr="006A5630" w:rsidRDefault="000265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657D" w:rsidRPr="006A5630" w:rsidRDefault="0002657D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</w:tr>
      <w:tr w:rsidR="007D3743" w:rsidRPr="006A5630" w:rsidTr="0002657D">
        <w:trPr>
          <w:trHeight w:val="1"/>
        </w:trPr>
        <w:tc>
          <w:tcPr>
            <w:tcW w:w="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D3743" w:rsidRPr="006A5630" w:rsidRDefault="007D3743" w:rsidP="0002657D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Görünmeyen Giderler (</w:t>
            </w:r>
            <w:r w:rsidR="0002657D" w:rsidRPr="006A5630">
              <w:rPr>
                <w:rFonts w:ascii="Times New Roman" w:eastAsia="Times New Roman" w:hAnsi="Times New Roman" w:cs="Times New Roman"/>
                <w:sz w:val="20"/>
              </w:rPr>
              <w:t>1</w:t>
            </w:r>
            <w:r w:rsidRPr="006A5630">
              <w:rPr>
                <w:rFonts w:ascii="Times New Roman" w:eastAsia="Times New Roman" w:hAnsi="Times New Roman" w:cs="Times New Roman"/>
                <w:sz w:val="20"/>
              </w:rPr>
              <w:t>.000 TL.)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D3743" w:rsidRPr="006A5630" w:rsidRDefault="0002657D" w:rsidP="0002657D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sz w:val="20"/>
              </w:rPr>
              <w:t>1</w:t>
            </w:r>
            <w:r w:rsidR="007D3743" w:rsidRPr="006A5630">
              <w:rPr>
                <w:rFonts w:ascii="Times New Roman" w:eastAsia="Times New Roman" w:hAnsi="Times New Roman" w:cs="Times New Roman"/>
                <w:sz w:val="20"/>
              </w:rPr>
              <w:t>.000,00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D3743" w:rsidRPr="006A5630" w:rsidRDefault="007D37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7D3743" w:rsidRPr="006A5630" w:rsidRDefault="007D3743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</w:tr>
      <w:tr w:rsidR="0002657D" w:rsidRPr="006A5630" w:rsidTr="0002657D">
        <w:trPr>
          <w:trHeight w:val="1"/>
        </w:trPr>
        <w:tc>
          <w:tcPr>
            <w:tcW w:w="3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657D" w:rsidRPr="006A5630" w:rsidRDefault="0002657D" w:rsidP="0002657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sz w:val="20"/>
              </w:rPr>
              <w:t>Sabit Maliyetler Toplamı</w:t>
            </w:r>
          </w:p>
        </w:tc>
        <w:tc>
          <w:tcPr>
            <w:tcW w:w="1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657D" w:rsidRPr="006A5630" w:rsidRDefault="0002657D" w:rsidP="0002657D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sz w:val="20"/>
              </w:rPr>
              <w:t>39.200,00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657D" w:rsidRPr="006A5630" w:rsidRDefault="0002657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657D" w:rsidRPr="006A5630" w:rsidRDefault="0002657D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</w:rPr>
            </w:pPr>
          </w:p>
        </w:tc>
      </w:tr>
      <w:tr w:rsidR="0002657D" w:rsidRPr="006A5630" w:rsidTr="0002657D">
        <w:trPr>
          <w:trHeight w:val="1"/>
        </w:trPr>
        <w:tc>
          <w:tcPr>
            <w:tcW w:w="45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657D" w:rsidRPr="006A5630" w:rsidRDefault="0002657D" w:rsidP="0002657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color w:val="0070C0"/>
                <w:sz w:val="28"/>
              </w:rPr>
              <w:t>Yatırımın Geri Dönüş Süresi</w:t>
            </w:r>
          </w:p>
        </w:tc>
        <w:tc>
          <w:tcPr>
            <w:tcW w:w="46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02657D" w:rsidRPr="006A5630" w:rsidRDefault="0002657D" w:rsidP="0002657D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color w:val="0070C0"/>
                <w:sz w:val="32"/>
              </w:rPr>
              <w:t>~</w:t>
            </w:r>
            <w:r w:rsidRPr="006A5630">
              <w:rPr>
                <w:rFonts w:ascii="Times New Roman" w:eastAsia="Times New Roman" w:hAnsi="Times New Roman" w:cs="Times New Roman"/>
                <w:b/>
                <w:color w:val="0070C0"/>
                <w:sz w:val="28"/>
              </w:rPr>
              <w:t xml:space="preserve"> 2 Adet Ürün Satışı</w:t>
            </w:r>
          </w:p>
        </w:tc>
      </w:tr>
    </w:tbl>
    <w:p w:rsidR="0002657D" w:rsidRPr="006A5630" w:rsidRDefault="0002657D">
      <w:pPr>
        <w:jc w:val="both"/>
        <w:rPr>
          <w:rFonts w:ascii="Times New Roman" w:eastAsia="Times New Roman" w:hAnsi="Times New Roman" w:cs="Times New Roman"/>
          <w:sz w:val="20"/>
        </w:rPr>
      </w:pPr>
    </w:p>
    <w:p w:rsidR="0002657D" w:rsidRPr="006A5630" w:rsidRDefault="0002657D">
      <w:pPr>
        <w:jc w:val="both"/>
        <w:rPr>
          <w:rFonts w:ascii="Times New Roman" w:eastAsia="Times New Roman" w:hAnsi="Times New Roman" w:cs="Times New Roman"/>
          <w:sz w:val="20"/>
        </w:rPr>
      </w:pPr>
      <w:r w:rsidRPr="006A5630">
        <w:rPr>
          <w:rFonts w:ascii="Times New Roman" w:eastAsia="Times New Roman" w:hAnsi="Times New Roman" w:cs="Times New Roman"/>
          <w:sz w:val="20"/>
        </w:rPr>
        <w:t xml:space="preserve">Bu Noktada; </w:t>
      </w:r>
      <w:r w:rsidR="00121B83" w:rsidRPr="006A5630">
        <w:rPr>
          <w:rFonts w:ascii="Times New Roman" w:eastAsia="Times New Roman" w:hAnsi="Times New Roman" w:cs="Times New Roman"/>
          <w:sz w:val="20"/>
        </w:rPr>
        <w:t>Yatırımın Geri Dönüş Süresinden hareketle, Yatırımcı; yatırım için gerekli Özsermayenin oldukça düşük olduğunu göz önüne alarak, “Neden Bir Yatırımcıya İhtiyaç Var” sorusunu sorabilir.</w:t>
      </w:r>
    </w:p>
    <w:p w:rsidR="00121B83" w:rsidRPr="006A5630" w:rsidRDefault="00121B83">
      <w:pPr>
        <w:jc w:val="both"/>
        <w:rPr>
          <w:rFonts w:ascii="Times New Roman" w:eastAsia="Times New Roman" w:hAnsi="Times New Roman" w:cs="Times New Roman"/>
          <w:sz w:val="20"/>
        </w:rPr>
      </w:pPr>
      <w:r w:rsidRPr="006A5630">
        <w:rPr>
          <w:rFonts w:ascii="Times New Roman" w:eastAsia="Times New Roman" w:hAnsi="Times New Roman" w:cs="Times New Roman"/>
          <w:sz w:val="20"/>
        </w:rPr>
        <w:t>Mucit’in halihazırda, ticaret yapma yasağı (memuriyet) olması, sürdürülebilirlik yönetimi, büyümenin kontrol edilebilmesi, reklam/pazarlama/markalaşma/lojistik/işgücü maliyet ve yönetimleri sebeplerinden dolayı yatırımcı ihtiyacı hasıl olmaktadır.</w:t>
      </w:r>
    </w:p>
    <w:p w:rsidR="00121B83" w:rsidRPr="006A5630" w:rsidRDefault="00121B83">
      <w:pPr>
        <w:jc w:val="both"/>
        <w:rPr>
          <w:rFonts w:ascii="Times New Roman" w:eastAsia="Times New Roman" w:hAnsi="Times New Roman" w:cs="Times New Roman"/>
          <w:sz w:val="20"/>
        </w:rPr>
      </w:pPr>
      <w:r w:rsidRPr="006A5630">
        <w:rPr>
          <w:rFonts w:ascii="Times New Roman" w:eastAsia="Times New Roman" w:hAnsi="Times New Roman" w:cs="Times New Roman"/>
          <w:sz w:val="20"/>
        </w:rPr>
        <w:t>Halihazırda mucit tarafından yüzlerce sipariş alınmasına rağmen, yukarıda sayılan sebeplerden dolayı, seri üretim ve montaj aşamasına geçilememiş, Eskişehir Bölgesinde örnek kurulumlar yapılmıştır.</w:t>
      </w:r>
    </w:p>
    <w:p w:rsidR="00121B83" w:rsidRDefault="00121B83">
      <w:pPr>
        <w:jc w:val="both"/>
        <w:rPr>
          <w:rFonts w:ascii="Times New Roman" w:eastAsia="Times New Roman" w:hAnsi="Times New Roman" w:cs="Times New Roman"/>
          <w:sz w:val="20"/>
        </w:rPr>
      </w:pPr>
      <w:r w:rsidRPr="006A5630">
        <w:rPr>
          <w:rFonts w:ascii="Times New Roman" w:eastAsia="Times New Roman" w:hAnsi="Times New Roman" w:cs="Times New Roman"/>
          <w:sz w:val="20"/>
        </w:rPr>
        <w:t>Yatırımcı arzu ettiği takdirde, tarafımızdan; önümüzdeki dönemlerde kurulumu yapılacak herhangi bir çalışmaya, gözlemci olarak davet edilebilecek veyahut kendi göstereceği bir mevkide (maliyetler karşılanmak üzere) tarafımızdan kurulum yapılabilecektir.</w:t>
      </w:r>
    </w:p>
    <w:p w:rsidR="0096738C" w:rsidRDefault="0096738C">
      <w:pPr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(Ürün her türlü devlet desteğinden faydalanabilecek özelliklere sahiptir.)</w:t>
      </w:r>
    </w:p>
    <w:p w:rsidR="006A5630" w:rsidRDefault="006A5630" w:rsidP="006A5630">
      <w:pPr>
        <w:jc w:val="center"/>
        <w:rPr>
          <w:rFonts w:ascii="Times New Roman" w:eastAsia="Times New Roman" w:hAnsi="Times New Roman" w:cs="Times New Roman"/>
          <w:b/>
          <w:sz w:val="20"/>
          <w:u w:val="single"/>
        </w:rPr>
      </w:pPr>
    </w:p>
    <w:p w:rsidR="006A5630" w:rsidRPr="0090364F" w:rsidRDefault="0090364F" w:rsidP="0090364F">
      <w:pPr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  <w:r w:rsidRPr="0090364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2.</w:t>
      </w:r>
      <w:r w:rsidR="006A5630" w:rsidRPr="0090364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REKABET ANALİZİ (UYGULAMADA)</w:t>
      </w:r>
    </w:p>
    <w:tbl>
      <w:tblPr>
        <w:tblStyle w:val="TabloKlavuzu"/>
        <w:tblW w:w="0" w:type="auto"/>
        <w:tblLook w:val="04A0"/>
      </w:tblPr>
      <w:tblGrid>
        <w:gridCol w:w="1081"/>
        <w:gridCol w:w="5014"/>
        <w:gridCol w:w="3051"/>
      </w:tblGrid>
      <w:tr w:rsidR="006A5630" w:rsidRPr="006A5630" w:rsidTr="006A5630">
        <w:trPr>
          <w:trHeight w:val="202"/>
        </w:trPr>
        <w:tc>
          <w:tcPr>
            <w:tcW w:w="1081" w:type="dxa"/>
          </w:tcPr>
          <w:p w:rsidR="006A5630" w:rsidRPr="006A5630" w:rsidRDefault="006A5630" w:rsidP="006A5630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sz w:val="20"/>
              </w:rPr>
              <w:t>NO</w:t>
            </w:r>
          </w:p>
        </w:tc>
        <w:tc>
          <w:tcPr>
            <w:tcW w:w="5014" w:type="dxa"/>
          </w:tcPr>
          <w:p w:rsidR="006A5630" w:rsidRPr="006A5630" w:rsidRDefault="006A5630" w:rsidP="006A5630">
            <w:pPr>
              <w:rPr>
                <w:rFonts w:ascii="Times New Roman" w:eastAsia="Times New Roman" w:hAnsi="Times New Roman" w:cs="Times New Roman"/>
                <w:b/>
                <w:sz w:val="20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sz w:val="20"/>
              </w:rPr>
              <w:t>SİSTEM</w:t>
            </w:r>
          </w:p>
        </w:tc>
        <w:tc>
          <w:tcPr>
            <w:tcW w:w="3051" w:type="dxa"/>
          </w:tcPr>
          <w:p w:rsidR="006A5630" w:rsidRPr="006A5630" w:rsidRDefault="006A5630" w:rsidP="006A5630">
            <w:pPr>
              <w:rPr>
                <w:rFonts w:ascii="Times New Roman" w:eastAsia="Times New Roman" w:hAnsi="Times New Roman" w:cs="Times New Roman"/>
                <w:b/>
                <w:sz w:val="20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sz w:val="20"/>
              </w:rPr>
              <w:t>MALİYET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KALEMİ</w:t>
            </w:r>
          </w:p>
        </w:tc>
      </w:tr>
      <w:tr w:rsidR="006A5630" w:rsidTr="006A5630">
        <w:trPr>
          <w:trHeight w:val="202"/>
        </w:trPr>
        <w:tc>
          <w:tcPr>
            <w:tcW w:w="1081" w:type="dxa"/>
          </w:tcPr>
          <w:p w:rsidR="006A5630" w:rsidRDefault="006A5630" w:rsidP="006A5630">
            <w:pPr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5014" w:type="dxa"/>
          </w:tcPr>
          <w:p w:rsidR="006A5630" w:rsidRDefault="006A5630" w:rsidP="006A5630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Elektirikli Sulama Sistemleri</w:t>
            </w:r>
          </w:p>
        </w:tc>
        <w:tc>
          <w:tcPr>
            <w:tcW w:w="3051" w:type="dxa"/>
          </w:tcPr>
          <w:p w:rsidR="006A5630" w:rsidRDefault="006A5630" w:rsidP="006A5630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Elektrik Maliyeti</w:t>
            </w:r>
          </w:p>
        </w:tc>
      </w:tr>
      <w:tr w:rsidR="006A5630" w:rsidTr="006A5630">
        <w:trPr>
          <w:trHeight w:val="202"/>
        </w:trPr>
        <w:tc>
          <w:tcPr>
            <w:tcW w:w="1081" w:type="dxa"/>
          </w:tcPr>
          <w:p w:rsidR="006A5630" w:rsidRDefault="006A5630" w:rsidP="006A5630">
            <w:pPr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5014" w:type="dxa"/>
          </w:tcPr>
          <w:p w:rsidR="006A5630" w:rsidRDefault="006A5630" w:rsidP="006A5630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Yakıtlı Sulama Sistemleri</w:t>
            </w:r>
          </w:p>
        </w:tc>
        <w:tc>
          <w:tcPr>
            <w:tcW w:w="3051" w:type="dxa"/>
          </w:tcPr>
          <w:p w:rsidR="006A5630" w:rsidRDefault="006A5630" w:rsidP="006A5630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Yakıt Maliyeti</w:t>
            </w:r>
          </w:p>
        </w:tc>
      </w:tr>
      <w:tr w:rsidR="006A5630" w:rsidTr="006A5630">
        <w:trPr>
          <w:trHeight w:val="294"/>
        </w:trPr>
        <w:tc>
          <w:tcPr>
            <w:tcW w:w="1081" w:type="dxa"/>
          </w:tcPr>
          <w:p w:rsidR="006A5630" w:rsidRDefault="006A5630" w:rsidP="006A5630">
            <w:pPr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5014" w:type="dxa"/>
          </w:tcPr>
          <w:p w:rsidR="006A5630" w:rsidRDefault="006A5630" w:rsidP="006A5630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Buluşa Benzetilebilecek Sistemler</w:t>
            </w:r>
          </w:p>
        </w:tc>
        <w:tc>
          <w:tcPr>
            <w:tcW w:w="3051" w:type="dxa"/>
          </w:tcPr>
          <w:p w:rsidR="006A5630" w:rsidRDefault="006A5630" w:rsidP="006A5630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Verim/Güç/Ağırlık/Patent Hakları</w:t>
            </w:r>
          </w:p>
        </w:tc>
      </w:tr>
      <w:tr w:rsidR="006A5630" w:rsidRPr="006A5630" w:rsidTr="006A5630">
        <w:trPr>
          <w:trHeight w:val="294"/>
        </w:trPr>
        <w:tc>
          <w:tcPr>
            <w:tcW w:w="1081" w:type="dxa"/>
          </w:tcPr>
          <w:p w:rsidR="006A5630" w:rsidRPr="006A5630" w:rsidRDefault="006A5630" w:rsidP="006A5630">
            <w:pPr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0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color w:val="FF0000"/>
                <w:sz w:val="20"/>
              </w:rPr>
              <w:t>4</w:t>
            </w:r>
          </w:p>
        </w:tc>
        <w:tc>
          <w:tcPr>
            <w:tcW w:w="5014" w:type="dxa"/>
          </w:tcPr>
          <w:p w:rsidR="006A5630" w:rsidRPr="006A5630" w:rsidRDefault="006A5630" w:rsidP="006A5630">
            <w:pPr>
              <w:rPr>
                <w:rFonts w:ascii="Times New Roman" w:eastAsia="Times New Roman" w:hAnsi="Times New Roman" w:cs="Times New Roman"/>
                <w:b/>
                <w:color w:val="FF0000"/>
                <w:sz w:val="20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color w:val="FF0000"/>
                <w:sz w:val="20"/>
              </w:rPr>
              <w:t>Su Pompası</w:t>
            </w:r>
          </w:p>
        </w:tc>
        <w:tc>
          <w:tcPr>
            <w:tcW w:w="3051" w:type="dxa"/>
          </w:tcPr>
          <w:p w:rsidR="006A5630" w:rsidRPr="006A5630" w:rsidRDefault="006A5630" w:rsidP="006A5630">
            <w:pPr>
              <w:rPr>
                <w:rFonts w:ascii="Times New Roman" w:eastAsia="Times New Roman" w:hAnsi="Times New Roman" w:cs="Times New Roman"/>
                <w:b/>
                <w:color w:val="FF0000"/>
                <w:sz w:val="20"/>
              </w:rPr>
            </w:pPr>
            <w:r w:rsidRPr="006A5630">
              <w:rPr>
                <w:rFonts w:ascii="Times New Roman" w:eastAsia="Times New Roman" w:hAnsi="Times New Roman" w:cs="Times New Roman"/>
                <w:b/>
                <w:color w:val="FF0000"/>
                <w:sz w:val="20"/>
              </w:rPr>
              <w:t>Sıfır Maliyet</w:t>
            </w:r>
          </w:p>
        </w:tc>
      </w:tr>
    </w:tbl>
    <w:p w:rsidR="006A5630" w:rsidRDefault="006A5630" w:rsidP="006A5630">
      <w:pPr>
        <w:rPr>
          <w:rFonts w:ascii="Times New Roman" w:eastAsia="Times New Roman" w:hAnsi="Times New Roman" w:cs="Times New Roman"/>
          <w:sz w:val="20"/>
        </w:rPr>
      </w:pPr>
    </w:p>
    <w:p w:rsidR="008E6696" w:rsidRDefault="0090364F" w:rsidP="008E6696">
      <w:pPr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Mali hesaplamalar “Sunum”da olmakla birlikte, a</w:t>
      </w:r>
      <w:r w:rsidR="008E6696">
        <w:rPr>
          <w:rFonts w:ascii="Times New Roman" w:eastAsia="Times New Roman" w:hAnsi="Times New Roman" w:cs="Times New Roman"/>
          <w:sz w:val="20"/>
        </w:rPr>
        <w:t>rzu edildiği takdirde, ürüne yönelik teknik sunum gizlilik kuralları çerçevesinde, Mucit tarafından yapılabilecektir.</w:t>
      </w:r>
    </w:p>
    <w:p w:rsidR="006A5630" w:rsidRDefault="006A5630" w:rsidP="006A5630">
      <w:pPr>
        <w:rPr>
          <w:rFonts w:ascii="Times New Roman" w:eastAsia="Times New Roman" w:hAnsi="Times New Roman" w:cs="Times New Roman"/>
          <w:sz w:val="20"/>
        </w:rPr>
      </w:pPr>
    </w:p>
    <w:p w:rsidR="006A5630" w:rsidRPr="0090364F" w:rsidRDefault="0090364F" w:rsidP="0090364F">
      <w:pPr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  <w:r w:rsidRPr="0090364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3.</w:t>
      </w:r>
      <w:r w:rsidR="00CE66FE" w:rsidRPr="0090364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PAZAR ANALİZİ</w:t>
      </w:r>
    </w:p>
    <w:p w:rsidR="006A5630" w:rsidRDefault="006A5630" w:rsidP="006A5630">
      <w:pPr>
        <w:jc w:val="both"/>
        <w:rPr>
          <w:rFonts w:ascii="Times New Roman" w:eastAsia="Times New Roman" w:hAnsi="Times New Roman" w:cs="Times New Roman"/>
          <w:sz w:val="20"/>
        </w:rPr>
      </w:pPr>
      <w:r w:rsidRPr="00CE66FE">
        <w:rPr>
          <w:rFonts w:ascii="Times New Roman" w:eastAsia="Times New Roman" w:hAnsi="Times New Roman" w:cs="Times New Roman"/>
          <w:sz w:val="20"/>
        </w:rPr>
        <w:t xml:space="preserve">Söz konusu ürün için arzı etkileyen en önemli girdi, taleptir. Talep miktarı; satışları, satış fiyatlarını </w:t>
      </w:r>
      <w:r w:rsidR="00CE66FE" w:rsidRPr="00CE66FE">
        <w:rPr>
          <w:rFonts w:ascii="Times New Roman" w:eastAsia="Times New Roman" w:hAnsi="Times New Roman" w:cs="Times New Roman"/>
          <w:sz w:val="20"/>
        </w:rPr>
        <w:t>ve politikalarını etkileyecektir.</w:t>
      </w:r>
    </w:p>
    <w:p w:rsidR="00CE66FE" w:rsidRDefault="00CE66FE" w:rsidP="006A5630">
      <w:pPr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Ülkemizde (ve dünyada) tarımsal sulamanın neredeyse tamamı, sulama sistemleri aracılığıyla yapılmakta olup, Rekabet Analizi bölümünde değinilen sistemler ve bunun getirdiği maliyetlerle yapılmaktadır.</w:t>
      </w:r>
    </w:p>
    <w:p w:rsidR="00CE66FE" w:rsidRDefault="00CE66FE" w:rsidP="006A5630">
      <w:pPr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lastRenderedPageBreak/>
        <w:t>Maliyet Kalemleri göz önüne alındığında; söz konusu sulama sistemleri ile ilgili tam rekabet ortamı ortadan kaldıracak ve monopolcü bir piyasa ortamı yaratılacaktır. Çünkü Sıfır Maliyetli ürünümüzün piyasada ikamesi bulunmayacaktır.</w:t>
      </w:r>
    </w:p>
    <w:p w:rsidR="00CE66FE" w:rsidRDefault="00CE66FE" w:rsidP="006A5630">
      <w:pPr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Sistematik olmayan piyasa araştırmalarımız ve kişisel tanıtımlarımız çerçevesinde; halihazırda yüzlerce talep alınmış durumdadır. </w:t>
      </w:r>
    </w:p>
    <w:p w:rsidR="00CE66FE" w:rsidRDefault="00CE66FE" w:rsidP="006A5630">
      <w:pPr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Sistemin tanıtılması, işlerliğinin gözlemlenmesi, kullanıcı geri dönüşlerinin sağlanmasıyla birlikte satış miktarlarının artırılmasının önünde hiçbir engel bulunmamaktadır.</w:t>
      </w:r>
    </w:p>
    <w:p w:rsidR="0090364F" w:rsidRDefault="0090364F" w:rsidP="00CE66FE">
      <w:pPr>
        <w:jc w:val="center"/>
        <w:rPr>
          <w:rFonts w:ascii="Times New Roman" w:eastAsia="Times New Roman" w:hAnsi="Times New Roman" w:cs="Times New Roman"/>
          <w:b/>
          <w:color w:val="FF0000"/>
          <w:sz w:val="32"/>
          <w:szCs w:val="32"/>
        </w:rPr>
      </w:pPr>
    </w:p>
    <w:p w:rsidR="00CE66FE" w:rsidRPr="0090364F" w:rsidRDefault="0090364F" w:rsidP="0090364F">
      <w:pPr>
        <w:rPr>
          <w:rFonts w:ascii="Times New Roman" w:eastAsia="Times New Roman" w:hAnsi="Times New Roman" w:cs="Times New Roman"/>
          <w:sz w:val="28"/>
          <w:szCs w:val="28"/>
        </w:rPr>
      </w:pPr>
      <w:r w:rsidRPr="0090364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4.</w:t>
      </w:r>
      <w:r w:rsidR="00CE66FE" w:rsidRPr="0090364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HAKLARA İLİŞKİN ORTAKLIK/SATIŞ MODELİ</w:t>
      </w:r>
    </w:p>
    <w:p w:rsidR="00CE66FE" w:rsidRPr="00CE66FE" w:rsidRDefault="00CE66FE" w:rsidP="00CE66FE">
      <w:pPr>
        <w:jc w:val="both"/>
        <w:rPr>
          <w:rFonts w:ascii="Times New Roman" w:eastAsia="Times New Roman" w:hAnsi="Times New Roman" w:cs="Times New Roman"/>
          <w:sz w:val="20"/>
        </w:rPr>
      </w:pPr>
      <w:r w:rsidRPr="00CE66FE">
        <w:rPr>
          <w:rFonts w:ascii="Times New Roman" w:eastAsia="Times New Roman" w:hAnsi="Times New Roman" w:cs="Times New Roman"/>
          <w:b/>
          <w:sz w:val="20"/>
        </w:rPr>
        <w:t>DURUM-1.</w:t>
      </w:r>
      <w:r>
        <w:rPr>
          <w:rFonts w:ascii="Times New Roman" w:eastAsia="Times New Roman" w:hAnsi="Times New Roman" w:cs="Times New Roman"/>
          <w:sz w:val="20"/>
        </w:rPr>
        <w:t xml:space="preserve"> Yatırımcı arzu ettiği takdirde, fikri mülkiyet haklarını ve tüm çalışma sistemlerini belirlenecek bir ücret karşılığında satın alabilecektir.</w:t>
      </w:r>
      <w:r w:rsidR="0096738C">
        <w:rPr>
          <w:rFonts w:ascii="Times New Roman" w:eastAsia="Times New Roman" w:hAnsi="Times New Roman" w:cs="Times New Roman"/>
          <w:sz w:val="20"/>
        </w:rPr>
        <w:t xml:space="preserve"> (Bu durumda; Mucit dışarıdan belirli bir ücret karşılığında destek verebilecektir.)</w:t>
      </w:r>
    </w:p>
    <w:p w:rsidR="00CE66FE" w:rsidRDefault="00CE66FE" w:rsidP="006A5630">
      <w:pPr>
        <w:jc w:val="both"/>
        <w:rPr>
          <w:rFonts w:ascii="Times New Roman" w:eastAsia="Times New Roman" w:hAnsi="Times New Roman" w:cs="Times New Roman"/>
          <w:sz w:val="20"/>
        </w:rPr>
      </w:pPr>
      <w:r w:rsidRPr="00CE66FE">
        <w:rPr>
          <w:rFonts w:ascii="Times New Roman" w:eastAsia="Times New Roman" w:hAnsi="Times New Roman" w:cs="Times New Roman"/>
          <w:b/>
          <w:sz w:val="20"/>
        </w:rPr>
        <w:t>DURUM-</w:t>
      </w:r>
      <w:r>
        <w:rPr>
          <w:rFonts w:ascii="Times New Roman" w:eastAsia="Times New Roman" w:hAnsi="Times New Roman" w:cs="Times New Roman"/>
          <w:b/>
          <w:sz w:val="20"/>
        </w:rPr>
        <w:t>2</w:t>
      </w:r>
      <w:r w:rsidRPr="00CE66FE">
        <w:rPr>
          <w:rFonts w:ascii="Times New Roman" w:eastAsia="Times New Roman" w:hAnsi="Times New Roman" w:cs="Times New Roman"/>
          <w:b/>
          <w:sz w:val="20"/>
        </w:rPr>
        <w:t>.</w:t>
      </w:r>
      <w:r>
        <w:rPr>
          <w:rFonts w:ascii="Times New Roman" w:eastAsia="Times New Roman" w:hAnsi="Times New Roman" w:cs="Times New Roman"/>
          <w:sz w:val="20"/>
        </w:rPr>
        <w:t xml:space="preserve">   Yatırımcı ve Mucit belirlenecek hisseler üzerinden ortaklı</w:t>
      </w:r>
      <w:r w:rsidR="00EB2646">
        <w:rPr>
          <w:rFonts w:ascii="Times New Roman" w:eastAsia="Times New Roman" w:hAnsi="Times New Roman" w:cs="Times New Roman"/>
          <w:sz w:val="20"/>
        </w:rPr>
        <w:t>k</w:t>
      </w:r>
      <w:r>
        <w:rPr>
          <w:rFonts w:ascii="Times New Roman" w:eastAsia="Times New Roman" w:hAnsi="Times New Roman" w:cs="Times New Roman"/>
          <w:sz w:val="20"/>
        </w:rPr>
        <w:t xml:space="preserve"> yapabilecektir. Bu durumda uygun görülecek bir meblağ Fikri Mülkiyet Hakları karşılığı olmak üzere Mücit’e verilecektir. Mucit İşletme hayatı boyunca, Ar-Ge çalışmal</w:t>
      </w:r>
      <w:r w:rsidR="0096738C">
        <w:rPr>
          <w:rFonts w:ascii="Times New Roman" w:eastAsia="Times New Roman" w:hAnsi="Times New Roman" w:cs="Times New Roman"/>
          <w:sz w:val="20"/>
        </w:rPr>
        <w:t>arına devam edecek, teknik işgücü ye</w:t>
      </w:r>
      <w:r>
        <w:rPr>
          <w:rFonts w:ascii="Times New Roman" w:eastAsia="Times New Roman" w:hAnsi="Times New Roman" w:cs="Times New Roman"/>
          <w:sz w:val="20"/>
        </w:rPr>
        <w:t>tiştirme, kurulum vb. her konuda İşletme’ye fikri ve fiziki emeğini verecektir.</w:t>
      </w:r>
      <w:r w:rsidR="0096738C">
        <w:rPr>
          <w:rFonts w:ascii="Times New Roman" w:eastAsia="Times New Roman" w:hAnsi="Times New Roman" w:cs="Times New Roman"/>
          <w:sz w:val="20"/>
        </w:rPr>
        <w:t xml:space="preserve"> </w:t>
      </w:r>
    </w:p>
    <w:p w:rsidR="0096738C" w:rsidRPr="0090364F" w:rsidRDefault="0090364F" w:rsidP="0090364F">
      <w:pPr>
        <w:rPr>
          <w:rFonts w:ascii="Times New Roman" w:eastAsia="Times New Roman" w:hAnsi="Times New Roman" w:cs="Times New Roman"/>
          <w:sz w:val="28"/>
          <w:szCs w:val="28"/>
        </w:rPr>
      </w:pPr>
      <w:r w:rsidRPr="0090364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5.</w:t>
      </w:r>
      <w:r w:rsidR="008E6696" w:rsidRPr="0090364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FİKRİ MÜLKİYET HAKLARI</w:t>
      </w:r>
    </w:p>
    <w:p w:rsidR="008E6696" w:rsidRDefault="008E6696" w:rsidP="006A5630">
      <w:pPr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Ürüne yönelik; Ulusal Faydalı Model Belgesi alınmıştır.</w:t>
      </w:r>
    </w:p>
    <w:p w:rsidR="0090364F" w:rsidRPr="00865C00" w:rsidRDefault="008E6696" w:rsidP="00865C00">
      <w:pPr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Marka, uluslararası patent ve belgeler için ayrıca başvuru yapılabil</w:t>
      </w:r>
      <w:r w:rsidR="00C615F1">
        <w:rPr>
          <w:rFonts w:ascii="Times New Roman" w:eastAsia="Times New Roman" w:hAnsi="Times New Roman" w:cs="Times New Roman"/>
          <w:sz w:val="20"/>
        </w:rPr>
        <w:t>e</w:t>
      </w:r>
      <w:r>
        <w:rPr>
          <w:rFonts w:ascii="Times New Roman" w:eastAsia="Times New Roman" w:hAnsi="Times New Roman" w:cs="Times New Roman"/>
          <w:sz w:val="20"/>
        </w:rPr>
        <w:t>cektir.</w:t>
      </w:r>
    </w:p>
    <w:p w:rsidR="00C615F1" w:rsidRPr="0090364F" w:rsidRDefault="0090364F" w:rsidP="0090364F">
      <w:pPr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  <w:r w:rsidRPr="0090364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6.</w:t>
      </w:r>
      <w:r w:rsidR="00C615F1" w:rsidRPr="0090364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KAPASİTE ARTIRIMI</w:t>
      </w:r>
    </w:p>
    <w:p w:rsidR="00C615F1" w:rsidRDefault="00E9708B" w:rsidP="00865C00">
      <w:pPr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Sulama alanı ve talep edilen miktar k</w:t>
      </w:r>
      <w:r w:rsidR="00EB2646">
        <w:rPr>
          <w:rFonts w:ascii="Times New Roman" w:eastAsia="Times New Roman" w:hAnsi="Times New Roman" w:cs="Times New Roman"/>
          <w:sz w:val="20"/>
        </w:rPr>
        <w:t>a</w:t>
      </w:r>
      <w:r>
        <w:rPr>
          <w:rFonts w:ascii="Times New Roman" w:eastAsia="Times New Roman" w:hAnsi="Times New Roman" w:cs="Times New Roman"/>
          <w:sz w:val="20"/>
        </w:rPr>
        <w:t>dar taşıma kapasitesi artırılabilmektedir.</w:t>
      </w:r>
    </w:p>
    <w:p w:rsidR="00865C00" w:rsidRPr="0090364F" w:rsidRDefault="00865C00" w:rsidP="00865C00">
      <w:pPr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7</w:t>
      </w:r>
      <w:r w:rsidRPr="0090364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KULLANILABİLECEK TEŞVİK/DESTEKLER</w:t>
      </w:r>
    </w:p>
    <w:p w:rsidR="00865C00" w:rsidRDefault="00865C00" w:rsidP="00865C0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“K</w:t>
      </w:r>
      <w:r w:rsidRPr="00865C00">
        <w:rPr>
          <w:rFonts w:ascii="Times New Roman" w:hAnsi="Times New Roman" w:cs="Times New Roman"/>
          <w:bCs/>
        </w:rPr>
        <w:t>ırsal kalkınma yatırımlarının desteklenmesi programı</w:t>
      </w:r>
      <w:r>
        <w:rPr>
          <w:rFonts w:ascii="Times New Roman" w:hAnsi="Times New Roman" w:cs="Times New Roman"/>
          <w:bCs/>
        </w:rPr>
        <w:t xml:space="preserve"> </w:t>
      </w:r>
      <w:r w:rsidRPr="00865C00">
        <w:rPr>
          <w:rFonts w:ascii="Times New Roman" w:hAnsi="Times New Roman" w:cs="Times New Roman"/>
          <w:bCs/>
        </w:rPr>
        <w:t xml:space="preserve">kapsamında bireysel sulama makine ve </w:t>
      </w:r>
      <w:r>
        <w:rPr>
          <w:rFonts w:ascii="Times New Roman" w:hAnsi="Times New Roman" w:cs="Times New Roman"/>
          <w:bCs/>
        </w:rPr>
        <w:t>e</w:t>
      </w:r>
      <w:r w:rsidRPr="00865C00">
        <w:rPr>
          <w:rFonts w:ascii="Times New Roman" w:hAnsi="Times New Roman" w:cs="Times New Roman"/>
          <w:bCs/>
        </w:rPr>
        <w:t>kipman</w:t>
      </w:r>
      <w:r>
        <w:rPr>
          <w:rFonts w:ascii="Times New Roman" w:hAnsi="Times New Roman" w:cs="Times New Roman"/>
          <w:bCs/>
        </w:rPr>
        <w:t xml:space="preserve"> </w:t>
      </w:r>
      <w:r w:rsidRPr="00865C00">
        <w:rPr>
          <w:rFonts w:ascii="Times New Roman" w:hAnsi="Times New Roman" w:cs="Times New Roman"/>
          <w:bCs/>
        </w:rPr>
        <w:t>alımlarının desteklenmesi hakkında tebliğ</w:t>
      </w:r>
      <w:r>
        <w:rPr>
          <w:rFonts w:ascii="Times New Roman" w:hAnsi="Times New Roman" w:cs="Times New Roman"/>
          <w:bCs/>
        </w:rPr>
        <w:t>” kapsamında %50 destek kullanılabilmektedir.</w:t>
      </w:r>
    </w:p>
    <w:p w:rsidR="00865C00" w:rsidRPr="00865C00" w:rsidRDefault="00865C00" w:rsidP="00865C0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</w:rPr>
      </w:pPr>
    </w:p>
    <w:p w:rsidR="00E9708B" w:rsidRDefault="00865C00" w:rsidP="0090364F">
      <w:pPr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8</w:t>
      </w:r>
      <w:r w:rsidR="0090364F" w:rsidRPr="0090364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.</w:t>
      </w:r>
      <w:r w:rsidR="00E9708B" w:rsidRPr="0090364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ÜRÜNE AİT ÖRNEK VİDEOLAR</w:t>
      </w:r>
    </w:p>
    <w:p w:rsidR="00EB2646" w:rsidRPr="00EB2646" w:rsidRDefault="00EB2646" w:rsidP="0090364F">
      <w:pP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</w:rPr>
      </w:pPr>
      <w:r w:rsidRPr="00EB264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</w:rPr>
        <w:t>https://www.facebook.com/groups/1556057441322562/?fref=ts</w:t>
      </w:r>
    </w:p>
    <w:p w:rsidR="00C615F1" w:rsidRPr="0090364F" w:rsidRDefault="006111E9" w:rsidP="00E9708B">
      <w:pPr>
        <w:jc w:val="both"/>
        <w:rPr>
          <w:rFonts w:ascii="Times New Roman" w:eastAsia="Times New Roman" w:hAnsi="Times New Roman" w:cs="Times New Roman"/>
          <w:b/>
        </w:rPr>
      </w:pPr>
      <w:hyperlink r:id="rId8" w:history="1">
        <w:r w:rsidR="00E9708B" w:rsidRPr="0090364F">
          <w:rPr>
            <w:rStyle w:val="Kpr"/>
            <w:rFonts w:ascii="Times New Roman" w:eastAsia="Times New Roman" w:hAnsi="Times New Roman" w:cs="Times New Roman"/>
            <w:b/>
            <w:color w:val="auto"/>
          </w:rPr>
          <w:t>https://www.youtube.com/watch?v=EUZEeyCFLIU</w:t>
        </w:r>
      </w:hyperlink>
    </w:p>
    <w:p w:rsidR="00E9708B" w:rsidRPr="0090364F" w:rsidRDefault="006111E9" w:rsidP="00E9708B">
      <w:pPr>
        <w:jc w:val="both"/>
        <w:rPr>
          <w:rFonts w:ascii="Times New Roman" w:eastAsia="Times New Roman" w:hAnsi="Times New Roman" w:cs="Times New Roman"/>
          <w:b/>
        </w:rPr>
      </w:pPr>
      <w:hyperlink r:id="rId9" w:history="1">
        <w:r w:rsidR="0090364F" w:rsidRPr="0090364F">
          <w:rPr>
            <w:rStyle w:val="Kpr"/>
            <w:rFonts w:ascii="Times New Roman" w:eastAsia="Times New Roman" w:hAnsi="Times New Roman" w:cs="Times New Roman"/>
            <w:b/>
            <w:color w:val="auto"/>
          </w:rPr>
          <w:t>https://www.youtube.com/watch?v=fO8R_1-Sy6s</w:t>
        </w:r>
      </w:hyperlink>
    </w:p>
    <w:p w:rsidR="0090364F" w:rsidRPr="0090364F" w:rsidRDefault="006111E9" w:rsidP="00E9708B">
      <w:pPr>
        <w:jc w:val="both"/>
        <w:rPr>
          <w:rFonts w:ascii="Times New Roman" w:eastAsia="Times New Roman" w:hAnsi="Times New Roman" w:cs="Times New Roman"/>
          <w:b/>
        </w:rPr>
      </w:pPr>
      <w:hyperlink r:id="rId10" w:history="1">
        <w:r w:rsidR="0090364F" w:rsidRPr="0090364F">
          <w:rPr>
            <w:rStyle w:val="Kpr"/>
            <w:rFonts w:ascii="Times New Roman" w:eastAsia="Times New Roman" w:hAnsi="Times New Roman" w:cs="Times New Roman"/>
            <w:b/>
            <w:color w:val="auto"/>
          </w:rPr>
          <w:t>https://www.youtube.com/watch?v=j0SQ3pdWqWQ</w:t>
        </w:r>
      </w:hyperlink>
    </w:p>
    <w:p w:rsidR="0090364F" w:rsidRDefault="0090364F" w:rsidP="00E9708B">
      <w:pPr>
        <w:jc w:val="both"/>
        <w:rPr>
          <w:rFonts w:ascii="Times New Roman" w:eastAsia="Times New Roman" w:hAnsi="Times New Roman" w:cs="Times New Roman"/>
          <w:b/>
          <w:color w:val="FF0000"/>
        </w:rPr>
      </w:pPr>
    </w:p>
    <w:p w:rsidR="0090364F" w:rsidRDefault="0090364F" w:rsidP="00E9708B">
      <w:pPr>
        <w:jc w:val="both"/>
        <w:rPr>
          <w:rFonts w:ascii="Times New Roman" w:eastAsia="Times New Roman" w:hAnsi="Times New Roman" w:cs="Times New Roman"/>
          <w:b/>
          <w:color w:val="FF0000"/>
        </w:rPr>
      </w:pPr>
      <w:r w:rsidRPr="0090364F">
        <w:rPr>
          <w:rFonts w:ascii="Times New Roman" w:eastAsia="Times New Roman" w:hAnsi="Times New Roman" w:cs="Times New Roman"/>
          <w:b/>
          <w:color w:val="FF0000"/>
        </w:rPr>
        <w:t>Diğer Videolar İçin</w:t>
      </w:r>
      <w:r>
        <w:rPr>
          <w:rFonts w:ascii="Times New Roman" w:eastAsia="Times New Roman" w:hAnsi="Times New Roman" w:cs="Times New Roman"/>
          <w:b/>
          <w:color w:val="FF0000"/>
        </w:rPr>
        <w:t>;</w:t>
      </w:r>
      <w:r w:rsidRPr="0090364F">
        <w:rPr>
          <w:rFonts w:ascii="Times New Roman" w:eastAsia="Times New Roman" w:hAnsi="Times New Roman" w:cs="Times New Roman"/>
          <w:b/>
          <w:color w:val="FF0000"/>
        </w:rPr>
        <w:t xml:space="preserve"> Facebook</w:t>
      </w:r>
      <w:r>
        <w:rPr>
          <w:rFonts w:ascii="Times New Roman" w:eastAsia="Times New Roman" w:hAnsi="Times New Roman" w:cs="Times New Roman"/>
          <w:b/>
          <w:color w:val="FF0000"/>
        </w:rPr>
        <w:t>-Mustafa Diker</w:t>
      </w:r>
    </w:p>
    <w:p w:rsidR="00EB2646" w:rsidRPr="00EB2646" w:rsidRDefault="00EB2646" w:rsidP="00E9708B">
      <w:pPr>
        <w:jc w:val="both"/>
        <w:rPr>
          <w:rFonts w:ascii="Times New Roman" w:eastAsia="Times New Roman" w:hAnsi="Times New Roman" w:cs="Times New Roman"/>
          <w:b/>
          <w:color w:val="000000" w:themeColor="text1"/>
          <w:u w:val="single"/>
        </w:rPr>
      </w:pPr>
      <w:r w:rsidRPr="00EB2646">
        <w:rPr>
          <w:rFonts w:ascii="Times New Roman" w:eastAsia="Times New Roman" w:hAnsi="Times New Roman" w:cs="Times New Roman"/>
          <w:b/>
          <w:color w:val="000000" w:themeColor="text1"/>
          <w:u w:val="single"/>
        </w:rPr>
        <w:t>https://www.facebook.com/groups/1556057441322562/?fref=ts</w:t>
      </w:r>
    </w:p>
    <w:p w:rsidR="0090364F" w:rsidRPr="0090364F" w:rsidRDefault="0090364F" w:rsidP="00E9708B">
      <w:pPr>
        <w:jc w:val="both"/>
        <w:rPr>
          <w:rFonts w:ascii="Times New Roman" w:eastAsia="Times New Roman" w:hAnsi="Times New Roman" w:cs="Times New Roman"/>
          <w:b/>
        </w:rPr>
      </w:pPr>
      <w:r w:rsidRPr="0090364F">
        <w:rPr>
          <w:rFonts w:ascii="Times New Roman" w:eastAsia="Times New Roman" w:hAnsi="Times New Roman" w:cs="Times New Roman"/>
          <w:b/>
        </w:rPr>
        <w:t>https://www.facebook.com/mustafa.diker.33?fref=ts</w:t>
      </w:r>
    </w:p>
    <w:p w:rsidR="00865C00" w:rsidRDefault="00865C00" w:rsidP="0090364F">
      <w:pPr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</w:p>
    <w:p w:rsidR="008E6696" w:rsidRPr="0090364F" w:rsidRDefault="00865C00" w:rsidP="0090364F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lastRenderedPageBreak/>
        <w:t>9</w:t>
      </w:r>
      <w:r w:rsidR="0090364F" w:rsidRPr="0090364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.</w:t>
      </w:r>
      <w:r w:rsidR="00C615F1" w:rsidRPr="0090364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ÜRÜNE AİT GÖRSELLER</w:t>
      </w:r>
    </w:p>
    <w:p w:rsidR="00C615F1" w:rsidRDefault="00C615F1" w:rsidP="00C615F1">
      <w:pPr>
        <w:jc w:val="center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noProof/>
          <w:sz w:val="20"/>
        </w:rPr>
        <w:drawing>
          <wp:inline distT="0" distB="0" distL="0" distR="0">
            <wp:extent cx="2266950" cy="4030921"/>
            <wp:effectExtent l="19050" t="0" r="0" b="0"/>
            <wp:docPr id="4" name="Resim 4" descr="C:\Users\Solaris\Desktop\MUSTAFA DİKER\FOTOĞRAFLAR\IMG_20150122_161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olaris\Desktop\MUSTAFA DİKER\FOTOĞRAFLAR\IMG_20150122_16101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40309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15F1" w:rsidRDefault="00C615F1" w:rsidP="00C615F1">
      <w:pPr>
        <w:jc w:val="center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noProof/>
          <w:sz w:val="20"/>
        </w:rPr>
        <w:drawing>
          <wp:inline distT="0" distB="0" distL="0" distR="0">
            <wp:extent cx="2326980" cy="4137660"/>
            <wp:effectExtent l="19050" t="0" r="0" b="0"/>
            <wp:docPr id="1" name="Resim 1" descr="C:\Users\Solaris\Desktop\MUSTAFA DİKER\FOTOĞRAFLAR\IMG_20150208_1410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olaris\Desktop\MUSTAFA DİKER\FOTOĞRAFLAR\IMG_20150208_14105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9133" cy="41414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0"/>
        </w:rPr>
        <w:drawing>
          <wp:inline distT="0" distB="0" distL="0" distR="0">
            <wp:extent cx="2322694" cy="4130040"/>
            <wp:effectExtent l="19050" t="0" r="1406" b="0"/>
            <wp:docPr id="6" name="Resim 6" descr="C:\Users\Solaris\Desktop\MUSTAFA DİKER\FOTOĞRAFLAR\IMG_20150404_1121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Solaris\Desktop\MUSTAFA DİKER\FOTOĞRAFLAR\IMG_20150404_11213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8877" cy="4141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15F1" w:rsidRDefault="00C615F1" w:rsidP="00C615F1">
      <w:pPr>
        <w:jc w:val="center"/>
        <w:rPr>
          <w:rFonts w:ascii="Times New Roman" w:eastAsia="Times New Roman" w:hAnsi="Times New Roman" w:cs="Times New Roman"/>
          <w:sz w:val="20"/>
        </w:rPr>
      </w:pPr>
    </w:p>
    <w:p w:rsidR="00C615F1" w:rsidRDefault="00C615F1" w:rsidP="006A5630">
      <w:pPr>
        <w:jc w:val="both"/>
        <w:rPr>
          <w:rFonts w:ascii="Times New Roman" w:eastAsia="Times New Roman" w:hAnsi="Times New Roman" w:cs="Times New Roman"/>
          <w:sz w:val="20"/>
        </w:rPr>
      </w:pPr>
    </w:p>
    <w:p w:rsidR="00E9708B" w:rsidRPr="0090364F" w:rsidRDefault="00865C00" w:rsidP="0090364F">
      <w:pPr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lastRenderedPageBreak/>
        <w:t>10</w:t>
      </w:r>
      <w:r w:rsidR="0090364F" w:rsidRPr="0090364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.</w:t>
      </w:r>
      <w:r w:rsidR="00E9708B" w:rsidRPr="0090364F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DİĞER BİLGİLER</w:t>
      </w:r>
    </w:p>
    <w:p w:rsidR="00E9708B" w:rsidRDefault="00E9708B" w:rsidP="006A5630">
      <w:pPr>
        <w:jc w:val="both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Sunumda olduğu gibidir.</w:t>
      </w:r>
    </w:p>
    <w:p w:rsidR="00E9708B" w:rsidRPr="00EB2646" w:rsidRDefault="00EB2646" w:rsidP="006A5630">
      <w:pPr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EB2646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Hak ve Buluş Sahibi </w:t>
      </w:r>
    </w:p>
    <w:p w:rsidR="0090364F" w:rsidRPr="00EB2646" w:rsidRDefault="00EB2646" w:rsidP="00EB2646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2646">
        <w:rPr>
          <w:rFonts w:ascii="Times New Roman" w:eastAsia="Times New Roman" w:hAnsi="Times New Roman" w:cs="Times New Roman"/>
          <w:sz w:val="24"/>
          <w:szCs w:val="24"/>
        </w:rPr>
        <w:t>Mustafa DİKER</w:t>
      </w:r>
      <w:r w:rsidR="00E9708B" w:rsidRPr="00EB2646">
        <w:rPr>
          <w:rFonts w:ascii="Times New Roman" w:eastAsia="Times New Roman" w:hAnsi="Times New Roman" w:cs="Times New Roman"/>
          <w:sz w:val="24"/>
          <w:szCs w:val="24"/>
        </w:rPr>
        <w:tab/>
      </w:r>
      <w:r w:rsidR="00E9708B" w:rsidRPr="00EB2646">
        <w:rPr>
          <w:rFonts w:ascii="Times New Roman" w:eastAsia="Times New Roman" w:hAnsi="Times New Roman" w:cs="Times New Roman"/>
          <w:sz w:val="24"/>
          <w:szCs w:val="24"/>
        </w:rPr>
        <w:tab/>
      </w:r>
      <w:r w:rsidR="00E9708B" w:rsidRPr="00EB2646">
        <w:rPr>
          <w:rFonts w:ascii="Times New Roman" w:eastAsia="Times New Roman" w:hAnsi="Times New Roman" w:cs="Times New Roman"/>
          <w:sz w:val="24"/>
          <w:szCs w:val="24"/>
        </w:rPr>
        <w:tab/>
      </w:r>
      <w:r w:rsidR="00E9708B" w:rsidRPr="00EB2646">
        <w:rPr>
          <w:rFonts w:ascii="Times New Roman" w:eastAsia="Times New Roman" w:hAnsi="Times New Roman" w:cs="Times New Roman"/>
          <w:sz w:val="24"/>
          <w:szCs w:val="24"/>
        </w:rPr>
        <w:tab/>
      </w:r>
      <w:r w:rsidR="00E9708B" w:rsidRPr="00EB2646">
        <w:rPr>
          <w:rFonts w:ascii="Times New Roman" w:eastAsia="Times New Roman" w:hAnsi="Times New Roman" w:cs="Times New Roman"/>
          <w:sz w:val="24"/>
          <w:szCs w:val="24"/>
        </w:rPr>
        <w:tab/>
      </w:r>
      <w:r w:rsidR="00E9708B" w:rsidRPr="00EB2646">
        <w:rPr>
          <w:rFonts w:ascii="Times New Roman" w:eastAsia="Times New Roman" w:hAnsi="Times New Roman" w:cs="Times New Roman"/>
          <w:sz w:val="24"/>
          <w:szCs w:val="24"/>
        </w:rPr>
        <w:tab/>
      </w:r>
      <w:r w:rsidR="00865C00" w:rsidRPr="00EB2646">
        <w:rPr>
          <w:rFonts w:ascii="Times New Roman" w:eastAsia="Times New Roman" w:hAnsi="Times New Roman" w:cs="Times New Roman"/>
          <w:sz w:val="24"/>
          <w:szCs w:val="24"/>
        </w:rPr>
        <w:tab/>
      </w:r>
      <w:r w:rsidR="00865C00" w:rsidRPr="00EB2646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E9708B" w:rsidRPr="00EB2646" w:rsidRDefault="00EB2646" w:rsidP="006A563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B2646">
        <w:rPr>
          <w:rFonts w:ascii="Times New Roman" w:eastAsia="Times New Roman" w:hAnsi="Times New Roman" w:cs="Times New Roman"/>
          <w:sz w:val="24"/>
          <w:szCs w:val="24"/>
        </w:rPr>
        <w:t>0 531 790 95 04</w:t>
      </w:r>
    </w:p>
    <w:p w:rsidR="00E9708B" w:rsidRDefault="00E9708B" w:rsidP="006A5630">
      <w:pPr>
        <w:jc w:val="both"/>
        <w:rPr>
          <w:rFonts w:ascii="Times New Roman" w:eastAsia="Times New Roman" w:hAnsi="Times New Roman" w:cs="Times New Roman"/>
          <w:sz w:val="20"/>
        </w:rPr>
      </w:pPr>
    </w:p>
    <w:p w:rsidR="00E9708B" w:rsidRDefault="00E9708B" w:rsidP="006A5630">
      <w:pPr>
        <w:jc w:val="both"/>
        <w:rPr>
          <w:rFonts w:ascii="Times New Roman" w:eastAsia="Times New Roman" w:hAnsi="Times New Roman" w:cs="Times New Roman"/>
          <w:sz w:val="20"/>
        </w:rPr>
      </w:pPr>
    </w:p>
    <w:p w:rsidR="00E9708B" w:rsidRDefault="00E9708B" w:rsidP="006A5630">
      <w:pPr>
        <w:jc w:val="both"/>
        <w:rPr>
          <w:rFonts w:ascii="Times New Roman" w:eastAsia="Times New Roman" w:hAnsi="Times New Roman" w:cs="Times New Roman"/>
          <w:sz w:val="20"/>
        </w:rPr>
      </w:pPr>
    </w:p>
    <w:p w:rsidR="00E9708B" w:rsidRDefault="00E9708B" w:rsidP="006A5630">
      <w:pPr>
        <w:jc w:val="both"/>
        <w:rPr>
          <w:rFonts w:ascii="Times New Roman" w:eastAsia="Times New Roman" w:hAnsi="Times New Roman" w:cs="Times New Roman"/>
          <w:sz w:val="20"/>
        </w:rPr>
      </w:pPr>
    </w:p>
    <w:p w:rsidR="00E9708B" w:rsidRDefault="00E9708B" w:rsidP="006A5630">
      <w:pPr>
        <w:jc w:val="both"/>
        <w:rPr>
          <w:rFonts w:ascii="Times New Roman" w:eastAsia="Times New Roman" w:hAnsi="Times New Roman" w:cs="Times New Roman"/>
          <w:sz w:val="20"/>
        </w:rPr>
      </w:pPr>
    </w:p>
    <w:p w:rsidR="00E9708B" w:rsidRPr="00CE66FE" w:rsidRDefault="00E9708B" w:rsidP="006A5630">
      <w:pPr>
        <w:jc w:val="both"/>
        <w:rPr>
          <w:rFonts w:ascii="Times New Roman" w:eastAsia="Times New Roman" w:hAnsi="Times New Roman" w:cs="Times New Roman"/>
          <w:sz w:val="20"/>
        </w:rPr>
      </w:pPr>
    </w:p>
    <w:sectPr w:rsidR="00E9708B" w:rsidRPr="00CE66FE" w:rsidSect="00C615F1">
      <w:footerReference w:type="default" r:id="rId14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21E5E" w:rsidRDefault="00C21E5E" w:rsidP="00B35928">
      <w:pPr>
        <w:spacing w:after="0" w:line="240" w:lineRule="auto"/>
      </w:pPr>
      <w:r>
        <w:separator/>
      </w:r>
    </w:p>
  </w:endnote>
  <w:endnote w:type="continuationSeparator" w:id="1">
    <w:p w:rsidR="00C21E5E" w:rsidRDefault="00C21E5E" w:rsidP="00B359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06064"/>
      <w:docPartObj>
        <w:docPartGallery w:val="Page Numbers (Bottom of Page)"/>
        <w:docPartUnique/>
      </w:docPartObj>
    </w:sdtPr>
    <w:sdtContent>
      <w:p w:rsidR="00E9708B" w:rsidRDefault="006111E9">
        <w:pPr>
          <w:pStyle w:val="Altbilgi"/>
          <w:jc w:val="right"/>
        </w:pPr>
        <w:fldSimple w:instr=" PAGE   \* MERGEFORMAT ">
          <w:r w:rsidR="00007D27">
            <w:rPr>
              <w:noProof/>
            </w:rPr>
            <w:t>3</w:t>
          </w:r>
        </w:fldSimple>
      </w:p>
    </w:sdtContent>
  </w:sdt>
  <w:p w:rsidR="00E9708B" w:rsidRDefault="00E9708B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21E5E" w:rsidRDefault="00C21E5E" w:rsidP="00B35928">
      <w:pPr>
        <w:spacing w:after="0" w:line="240" w:lineRule="auto"/>
      </w:pPr>
      <w:r>
        <w:separator/>
      </w:r>
    </w:p>
  </w:footnote>
  <w:footnote w:type="continuationSeparator" w:id="1">
    <w:p w:rsidR="00C21E5E" w:rsidRDefault="00C21E5E" w:rsidP="00B359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47D3A"/>
    <w:multiLevelType w:val="hybridMultilevel"/>
    <w:tmpl w:val="BA9EEB3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B143D8"/>
    <w:multiLevelType w:val="hybridMultilevel"/>
    <w:tmpl w:val="71507ED0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B62894"/>
    <w:multiLevelType w:val="hybridMultilevel"/>
    <w:tmpl w:val="33D85D9E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6725DE"/>
    <w:multiLevelType w:val="hybridMultilevel"/>
    <w:tmpl w:val="DB944A6A"/>
    <w:lvl w:ilvl="0" w:tplc="5CE671C4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2EAE6F6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126C04C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F429076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99A7750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920EE04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DD80D46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64A8050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D5EE910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2C4018"/>
    <w:multiLevelType w:val="multilevel"/>
    <w:tmpl w:val="E592D7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BE40DC2"/>
    <w:multiLevelType w:val="hybridMultilevel"/>
    <w:tmpl w:val="8E3617C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42400"/>
    <w:rsid w:val="00007D27"/>
    <w:rsid w:val="0002657D"/>
    <w:rsid w:val="000E6EA2"/>
    <w:rsid w:val="000F20F4"/>
    <w:rsid w:val="00121B83"/>
    <w:rsid w:val="0015125C"/>
    <w:rsid w:val="002213EE"/>
    <w:rsid w:val="004A6BAB"/>
    <w:rsid w:val="006111E9"/>
    <w:rsid w:val="006A5630"/>
    <w:rsid w:val="007D28DA"/>
    <w:rsid w:val="007D3743"/>
    <w:rsid w:val="00865C00"/>
    <w:rsid w:val="008E6696"/>
    <w:rsid w:val="00900D25"/>
    <w:rsid w:val="0090364F"/>
    <w:rsid w:val="0096738C"/>
    <w:rsid w:val="009F2787"/>
    <w:rsid w:val="00A63D9A"/>
    <w:rsid w:val="00B35928"/>
    <w:rsid w:val="00BF1034"/>
    <w:rsid w:val="00C21E5E"/>
    <w:rsid w:val="00C24F77"/>
    <w:rsid w:val="00C615F1"/>
    <w:rsid w:val="00CE66FE"/>
    <w:rsid w:val="00D42400"/>
    <w:rsid w:val="00E9708B"/>
    <w:rsid w:val="00EB2646"/>
    <w:rsid w:val="00F974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125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B359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B35928"/>
  </w:style>
  <w:style w:type="paragraph" w:styleId="Altbilgi">
    <w:name w:val="footer"/>
    <w:basedOn w:val="Normal"/>
    <w:link w:val="AltbilgiChar"/>
    <w:uiPriority w:val="99"/>
    <w:unhideWhenUsed/>
    <w:rsid w:val="00B359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B35928"/>
  </w:style>
  <w:style w:type="paragraph" w:styleId="ListeParagraf">
    <w:name w:val="List Paragraph"/>
    <w:basedOn w:val="Normal"/>
    <w:uiPriority w:val="34"/>
    <w:qFormat/>
    <w:rsid w:val="006A5630"/>
    <w:pPr>
      <w:ind w:left="720"/>
      <w:contextualSpacing/>
    </w:pPr>
  </w:style>
  <w:style w:type="table" w:styleId="TabloKlavuzu">
    <w:name w:val="Table Grid"/>
    <w:basedOn w:val="NormalTablo"/>
    <w:uiPriority w:val="59"/>
    <w:rsid w:val="006A56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unhideWhenUsed/>
    <w:rsid w:val="00E9708B"/>
    <w:rPr>
      <w:color w:val="0000FF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B26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B264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544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EUZEeyCFLIU" TargetMode="External"/><Relationship Id="rId13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youtube.com/watch?v=j0SQ3pdWqWQ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fO8R_1-Sy6s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FDB5083-B129-408C-9F49-6D83A7E6E5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939</Words>
  <Characters>5354</Characters>
  <Application>Microsoft Office Word</Application>
  <DocSecurity>0</DocSecurity>
  <Lines>44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Solaris</dc:creator>
  <cp:lastModifiedBy>Abcd</cp:lastModifiedBy>
  <cp:revision>10</cp:revision>
  <cp:lastPrinted>2015-10-06T13:10:00Z</cp:lastPrinted>
  <dcterms:created xsi:type="dcterms:W3CDTF">2015-04-19T14:24:00Z</dcterms:created>
  <dcterms:modified xsi:type="dcterms:W3CDTF">2016-01-05T16:34:00Z</dcterms:modified>
</cp:coreProperties>
</file>